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B9833" w14:textId="70977C41" w:rsidR="00F4652E" w:rsidRDefault="00523D77" w:rsidP="00B8599A">
      <w:pPr>
        <w:pStyle w:val="a3"/>
        <w:jc w:val="center"/>
        <w:rPr>
          <w:sz w:val="43"/>
          <w:lang w:eastAsia="zh-CN"/>
        </w:rPr>
      </w:pPr>
      <w:r>
        <w:pict w14:anchorId="478D5B18">
          <v:shapetype id="_x0000_t202" coordsize="21600,21600" o:spt="202" path="m,l,21600r21600,l21600,xe">
            <v:stroke joinstyle="miter"/>
            <v:path gradientshapeok="t" o:connecttype="rect"/>
          </v:shapetype>
          <v:shape id="_x0000_s2057" type="#_x0000_t202" style="position:absolute;left:0;text-align:left;margin-left:34.35pt;margin-top:17.6pt;width:4.05pt;height:6.05pt;z-index:251654656;mso-position-horizontal-relative:page;mso-position-vertical-relative:page" filled="f" stroked="f">
            <v:textbox style="layout-flow:vertical-ideographic" inset="0,0,0,0">
              <w:txbxContent>
                <w:p w14:paraId="74932E2E" w14:textId="77777777" w:rsidR="00F4652E" w:rsidRDefault="00523D77">
                  <w:pPr>
                    <w:spacing w:line="144" w:lineRule="auto"/>
                    <w:ind w:left="20"/>
                    <w:rPr>
                      <w:sz w:val="8"/>
                    </w:rPr>
                  </w:pPr>
                  <w:r>
                    <w:rPr>
                      <w:sz w:val="8"/>
                    </w:rPr>
                    <w:t>I</w:t>
                  </w:r>
                </w:p>
              </w:txbxContent>
            </v:textbox>
            <w10:wrap anchorx="page" anchory="page"/>
          </v:shape>
        </w:pict>
      </w:r>
      <w:r>
        <w:rPr>
          <w:w w:val="105"/>
          <w:sz w:val="43"/>
          <w:lang w:eastAsia="zh-CN"/>
        </w:rPr>
        <w:t>“</w:t>
      </w:r>
      <w:r w:rsidR="00CF5960">
        <w:rPr>
          <w:rFonts w:hint="eastAsia"/>
          <w:w w:val="105"/>
          <w:sz w:val="43"/>
          <w:lang w:eastAsia="zh-CN"/>
        </w:rPr>
        <w:t>吉致吉品</w:t>
      </w:r>
      <w:r>
        <w:rPr>
          <w:w w:val="105"/>
          <w:sz w:val="43"/>
          <w:lang w:eastAsia="zh-CN"/>
        </w:rPr>
        <w:t>”</w:t>
      </w:r>
      <w:r>
        <w:rPr>
          <w:w w:val="105"/>
          <w:sz w:val="43"/>
          <w:lang w:eastAsia="zh-CN"/>
        </w:rPr>
        <w:t>认证收费标准</w:t>
      </w:r>
    </w:p>
    <w:p w14:paraId="5BEAAB20" w14:textId="128700CF" w:rsidR="00F4652E" w:rsidRDefault="00523D77">
      <w:pPr>
        <w:pStyle w:val="1"/>
        <w:ind w:left="3069" w:right="1389"/>
        <w:jc w:val="center"/>
        <w:rPr>
          <w:sz w:val="34"/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 xml:space="preserve"> </w:t>
      </w:r>
      <w:r>
        <w:rPr>
          <w:lang w:eastAsia="zh-CN"/>
        </w:rPr>
        <w:t>按照</w:t>
      </w:r>
      <w:r w:rsidR="00CF5960">
        <w:rPr>
          <w:rFonts w:hint="eastAsia"/>
          <w:lang w:eastAsia="zh-CN"/>
        </w:rPr>
        <w:t>C</w:t>
      </w:r>
      <w:r w:rsidR="00CF5960">
        <w:rPr>
          <w:lang w:eastAsia="zh-CN"/>
        </w:rPr>
        <w:t>CAA</w:t>
      </w:r>
      <w:r>
        <w:rPr>
          <w:lang w:eastAsia="zh-CN"/>
        </w:rPr>
        <w:t>《</w:t>
      </w:r>
      <w:r>
        <w:rPr>
          <w:lang w:eastAsia="zh-CN"/>
        </w:rPr>
        <w:t>认证机构公平竟争规范一一认</w:t>
      </w:r>
      <w:r>
        <w:rPr>
          <w:lang w:eastAsia="zh-CN"/>
        </w:rPr>
        <w:t>证价格自律</w:t>
      </w:r>
      <w:r>
        <w:rPr>
          <w:lang w:eastAsia="zh-CN"/>
        </w:rPr>
        <w:t xml:space="preserve"> </w:t>
      </w:r>
      <w:r>
        <w:rPr>
          <w:lang w:eastAsia="zh-CN"/>
        </w:rPr>
        <w:t>规定》价格的</w:t>
      </w:r>
      <w:r>
        <w:rPr>
          <w:rFonts w:ascii="Arial" w:eastAsia="Arial"/>
          <w:sz w:val="31"/>
          <w:lang w:eastAsia="zh-CN"/>
        </w:rPr>
        <w:t>80%</w:t>
      </w:r>
      <w:r>
        <w:rPr>
          <w:sz w:val="34"/>
          <w:lang w:eastAsia="zh-CN"/>
        </w:rPr>
        <w:t>计算）</w:t>
      </w:r>
    </w:p>
    <w:p w14:paraId="54B3D938" w14:textId="77777777" w:rsidR="00F4652E" w:rsidRDefault="00523D77">
      <w:pPr>
        <w:spacing w:before="133"/>
        <w:ind w:left="1490"/>
        <w:rPr>
          <w:sz w:val="30"/>
        </w:rPr>
      </w:pPr>
      <w:r>
        <w:rPr>
          <w:sz w:val="30"/>
        </w:rPr>
        <w:t>第一部分：作物类</w:t>
      </w:r>
    </w:p>
    <w:p w14:paraId="12A11715" w14:textId="77777777" w:rsidR="00F4652E" w:rsidRDefault="00F4652E">
      <w:pPr>
        <w:pStyle w:val="a3"/>
        <w:spacing w:before="11" w:after="1"/>
        <w:rPr>
          <w:sz w:val="7"/>
        </w:rPr>
      </w:pPr>
    </w:p>
    <w:tbl>
      <w:tblPr>
        <w:tblStyle w:val="TableNormal"/>
        <w:tblW w:w="0" w:type="auto"/>
        <w:tblInd w:w="13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1"/>
        <w:gridCol w:w="2127"/>
        <w:gridCol w:w="1559"/>
        <w:gridCol w:w="6914"/>
      </w:tblGrid>
      <w:tr w:rsidR="00F4652E" w14:paraId="514158B8" w14:textId="77777777" w:rsidTr="00B8599A">
        <w:trPr>
          <w:trHeight w:val="460"/>
        </w:trPr>
        <w:tc>
          <w:tcPr>
            <w:tcW w:w="3201" w:type="dxa"/>
            <w:vMerge w:val="restart"/>
            <w:vAlign w:val="center"/>
          </w:tcPr>
          <w:p w14:paraId="398C9E10" w14:textId="77777777" w:rsidR="00F4652E" w:rsidRDefault="00523D77" w:rsidP="00CF5960">
            <w:pPr>
              <w:pStyle w:val="TableParagraph"/>
              <w:ind w:left="992"/>
              <w:rPr>
                <w:sz w:val="23"/>
              </w:rPr>
            </w:pPr>
            <w:r>
              <w:rPr>
                <w:w w:val="105"/>
                <w:sz w:val="23"/>
              </w:rPr>
              <w:t>产品种类</w:t>
            </w:r>
          </w:p>
        </w:tc>
        <w:tc>
          <w:tcPr>
            <w:tcW w:w="3686" w:type="dxa"/>
            <w:gridSpan w:val="2"/>
            <w:tcBorders>
              <w:bottom w:val="nil"/>
            </w:tcBorders>
          </w:tcPr>
          <w:p w14:paraId="6298A042" w14:textId="77777777" w:rsidR="00F4652E" w:rsidRDefault="00523D77">
            <w:pPr>
              <w:pStyle w:val="TableParagraph"/>
              <w:spacing w:before="188" w:line="253" w:lineRule="exact"/>
              <w:ind w:left="800"/>
              <w:rPr>
                <w:sz w:val="23"/>
              </w:rPr>
            </w:pPr>
            <w:r>
              <w:rPr>
                <w:w w:val="105"/>
                <w:sz w:val="23"/>
              </w:rPr>
              <w:t>认证类型及基本价格</w:t>
            </w:r>
          </w:p>
        </w:tc>
        <w:tc>
          <w:tcPr>
            <w:tcW w:w="6914" w:type="dxa"/>
            <w:vMerge w:val="restart"/>
            <w:vAlign w:val="center"/>
          </w:tcPr>
          <w:p w14:paraId="32325DB3" w14:textId="77777777" w:rsidR="00F4652E" w:rsidRDefault="00523D77" w:rsidP="00B8599A">
            <w:pPr>
              <w:pStyle w:val="TableParagraph"/>
              <w:ind w:right="-4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影响认证收费的因素</w:t>
            </w:r>
          </w:p>
        </w:tc>
      </w:tr>
      <w:tr w:rsidR="00F4652E" w14:paraId="70281D80" w14:textId="77777777" w:rsidTr="00B8599A">
        <w:trPr>
          <w:trHeight w:val="417"/>
        </w:trPr>
        <w:tc>
          <w:tcPr>
            <w:tcW w:w="3201" w:type="dxa"/>
            <w:vMerge/>
            <w:tcBorders>
              <w:top w:val="nil"/>
            </w:tcBorders>
            <w:vAlign w:val="center"/>
          </w:tcPr>
          <w:p w14:paraId="68C9EED7" w14:textId="77777777" w:rsidR="00F4652E" w:rsidRDefault="00F4652E" w:rsidP="00CF596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single" w:sz="2" w:space="0" w:color="000000"/>
            </w:tcBorders>
            <w:vAlign w:val="center"/>
          </w:tcPr>
          <w:p w14:paraId="25DC9788" w14:textId="0728C776" w:rsidR="00F4652E" w:rsidRDefault="00CF5960" w:rsidP="00B8599A">
            <w:pPr>
              <w:pStyle w:val="TableParagraph"/>
              <w:spacing w:before="5"/>
              <w:ind w:left="83" w:right="50"/>
              <w:jc w:val="center"/>
              <w:rPr>
                <w:sz w:val="23"/>
              </w:rPr>
            </w:pPr>
            <w:r>
              <w:rPr>
                <w:rFonts w:hint="eastAsia"/>
                <w:w w:val="90"/>
                <w:sz w:val="23"/>
                <w:lang w:eastAsia="zh-CN"/>
              </w:rPr>
              <w:t>农场</w:t>
            </w:r>
            <w:r w:rsidR="00523D77">
              <w:rPr>
                <w:w w:val="90"/>
                <w:sz w:val="23"/>
              </w:rPr>
              <w:t>、公司（万元）</w:t>
            </w:r>
          </w:p>
        </w:tc>
        <w:tc>
          <w:tcPr>
            <w:tcW w:w="1559" w:type="dxa"/>
            <w:tcBorders>
              <w:top w:val="single" w:sz="2" w:space="0" w:color="000000"/>
            </w:tcBorders>
            <w:vAlign w:val="center"/>
          </w:tcPr>
          <w:p w14:paraId="1AAE05B0" w14:textId="77777777" w:rsidR="00F4652E" w:rsidRDefault="00523D77" w:rsidP="00B8599A">
            <w:pPr>
              <w:pStyle w:val="TableParagraph"/>
              <w:spacing w:before="5"/>
              <w:ind w:left="77" w:right="-156"/>
              <w:jc w:val="center"/>
              <w:rPr>
                <w:sz w:val="23"/>
              </w:rPr>
            </w:pPr>
            <w:r>
              <w:rPr>
                <w:sz w:val="23"/>
              </w:rPr>
              <w:t>加工（万元）</w:t>
            </w:r>
          </w:p>
        </w:tc>
        <w:tc>
          <w:tcPr>
            <w:tcW w:w="6914" w:type="dxa"/>
            <w:vMerge/>
            <w:tcBorders>
              <w:top w:val="nil"/>
            </w:tcBorders>
          </w:tcPr>
          <w:p w14:paraId="211CFD24" w14:textId="77777777" w:rsidR="00F4652E" w:rsidRDefault="00F4652E">
            <w:pPr>
              <w:rPr>
                <w:sz w:val="2"/>
                <w:szCs w:val="2"/>
              </w:rPr>
            </w:pPr>
          </w:p>
        </w:tc>
      </w:tr>
      <w:tr w:rsidR="00F4652E" w14:paraId="10F05748" w14:textId="77777777" w:rsidTr="00B8599A">
        <w:trPr>
          <w:trHeight w:val="830"/>
        </w:trPr>
        <w:tc>
          <w:tcPr>
            <w:tcW w:w="3201" w:type="dxa"/>
            <w:vAlign w:val="center"/>
          </w:tcPr>
          <w:p w14:paraId="4E00A605" w14:textId="77777777" w:rsidR="00F4652E" w:rsidRDefault="00523D77" w:rsidP="00CF5960">
            <w:pPr>
              <w:pStyle w:val="TableParagraph"/>
              <w:spacing w:before="125" w:line="259" w:lineRule="auto"/>
              <w:ind w:left="122" w:right="94" w:hanging="2"/>
              <w:jc w:val="center"/>
              <w:rPr>
                <w:sz w:val="23"/>
                <w:lang w:eastAsia="zh-CN"/>
              </w:rPr>
            </w:pPr>
            <w:r>
              <w:rPr>
                <w:w w:val="105"/>
                <w:sz w:val="23"/>
                <w:lang w:eastAsia="zh-CN"/>
              </w:rPr>
              <w:t>谷物、豆类和其他油料作物</w:t>
            </w:r>
          </w:p>
        </w:tc>
        <w:tc>
          <w:tcPr>
            <w:tcW w:w="2127" w:type="dxa"/>
            <w:vAlign w:val="center"/>
          </w:tcPr>
          <w:p w14:paraId="0669EEE1" w14:textId="77777777" w:rsidR="00F4652E" w:rsidRDefault="00523D77" w:rsidP="006C3DE9">
            <w:pPr>
              <w:pStyle w:val="TableParagraph"/>
              <w:ind w:left="83" w:right="2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10"/>
                <w:sz w:val="24"/>
              </w:rPr>
              <w:t>1.2</w:t>
            </w:r>
          </w:p>
        </w:tc>
        <w:tc>
          <w:tcPr>
            <w:tcW w:w="1559" w:type="dxa"/>
            <w:vAlign w:val="center"/>
          </w:tcPr>
          <w:p w14:paraId="305979C6" w14:textId="77777777" w:rsidR="00F4652E" w:rsidRDefault="00523D77" w:rsidP="006C3DE9">
            <w:pPr>
              <w:pStyle w:val="TableParagraph"/>
              <w:ind w:left="77" w:right="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10"/>
                <w:sz w:val="24"/>
              </w:rPr>
              <w:t>0.8</w:t>
            </w:r>
          </w:p>
        </w:tc>
        <w:tc>
          <w:tcPr>
            <w:tcW w:w="6914" w:type="dxa"/>
          </w:tcPr>
          <w:p w14:paraId="73A16017" w14:textId="5B7AF966" w:rsidR="00F4652E" w:rsidRDefault="00523D77" w:rsidP="006C3DE9">
            <w:pPr>
              <w:pStyle w:val="TableParagraph"/>
              <w:spacing w:before="130" w:line="249" w:lineRule="auto"/>
              <w:ind w:left="113" w:hanging="1"/>
              <w:rPr>
                <w:sz w:val="23"/>
                <w:lang w:eastAsia="zh-CN"/>
              </w:rPr>
            </w:pPr>
            <w:r>
              <w:rPr>
                <w:spacing w:val="-11"/>
                <w:w w:val="105"/>
                <w:sz w:val="23"/>
                <w:lang w:eastAsia="zh-CN"/>
              </w:rPr>
              <w:t>面积以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2000</w:t>
            </w:r>
            <w:r>
              <w:rPr>
                <w:spacing w:val="-16"/>
                <w:w w:val="105"/>
                <w:sz w:val="23"/>
                <w:lang w:eastAsia="zh-CN"/>
              </w:rPr>
              <w:t>亩为基础，每</w:t>
            </w:r>
            <w:r>
              <w:rPr>
                <w:spacing w:val="-16"/>
                <w:w w:val="105"/>
                <w:sz w:val="23"/>
                <w:lang w:eastAsia="zh-CN"/>
              </w:rPr>
              <w:t>增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2000</w:t>
            </w:r>
            <w:r>
              <w:rPr>
                <w:spacing w:val="5"/>
                <w:w w:val="105"/>
                <w:sz w:val="23"/>
                <w:lang w:eastAsia="zh-CN"/>
              </w:rPr>
              <w:t>亩，增加认证费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2400</w:t>
            </w:r>
            <w:r>
              <w:rPr>
                <w:spacing w:val="-14"/>
                <w:w w:val="105"/>
                <w:sz w:val="23"/>
                <w:lang w:eastAsia="zh-CN"/>
              </w:rPr>
              <w:t>元</w:t>
            </w:r>
            <w:r>
              <w:rPr>
                <w:w w:val="95"/>
                <w:sz w:val="23"/>
                <w:lang w:eastAsia="zh-CN"/>
              </w:rPr>
              <w:t>；</w:t>
            </w:r>
            <w:r>
              <w:rPr>
                <w:spacing w:val="-9"/>
                <w:w w:val="105"/>
                <w:sz w:val="23"/>
                <w:lang w:eastAsia="zh-CN"/>
              </w:rPr>
              <w:t>每增</w:t>
            </w:r>
            <w:r>
              <w:rPr>
                <w:spacing w:val="-9"/>
                <w:w w:val="105"/>
                <w:sz w:val="23"/>
                <w:lang w:eastAsia="zh-CN"/>
              </w:rPr>
              <w:t>加</w:t>
            </w:r>
            <w:r>
              <w:rPr>
                <w:spacing w:val="-9"/>
                <w:w w:val="105"/>
                <w:sz w:val="23"/>
                <w:lang w:eastAsia="zh-CN"/>
              </w:rPr>
              <w:t>一种产品，</w:t>
            </w:r>
            <w:r>
              <w:rPr>
                <w:spacing w:val="-9"/>
                <w:w w:val="105"/>
                <w:sz w:val="23"/>
                <w:lang w:eastAsia="zh-CN"/>
              </w:rPr>
              <w:t xml:space="preserve"> </w:t>
            </w:r>
            <w:r>
              <w:rPr>
                <w:spacing w:val="-9"/>
                <w:w w:val="105"/>
                <w:sz w:val="23"/>
                <w:lang w:eastAsia="zh-CN"/>
              </w:rPr>
              <w:t>增加认证费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2400</w:t>
            </w:r>
            <w:r>
              <w:rPr>
                <w:rFonts w:ascii="Times New Roman" w:eastAsia="Times New Roman"/>
                <w:spacing w:val="55"/>
                <w:w w:val="105"/>
                <w:sz w:val="24"/>
                <w:lang w:eastAsia="zh-CN"/>
              </w:rPr>
              <w:t xml:space="preserve"> </w:t>
            </w:r>
            <w:r>
              <w:rPr>
                <w:w w:val="105"/>
                <w:sz w:val="23"/>
                <w:lang w:eastAsia="zh-CN"/>
              </w:rPr>
              <w:t>元。</w:t>
            </w:r>
          </w:p>
        </w:tc>
      </w:tr>
      <w:tr w:rsidR="00F4652E" w14:paraId="3AD5EC1B" w14:textId="77777777" w:rsidTr="00B8599A">
        <w:trPr>
          <w:trHeight w:val="1552"/>
        </w:trPr>
        <w:tc>
          <w:tcPr>
            <w:tcW w:w="3201" w:type="dxa"/>
            <w:vAlign w:val="center"/>
          </w:tcPr>
          <w:p w14:paraId="2FA46105" w14:textId="353587B7" w:rsidR="00F4652E" w:rsidRDefault="00523D77" w:rsidP="00B8599A">
            <w:pPr>
              <w:pStyle w:val="TableParagraph"/>
              <w:ind w:left="95"/>
              <w:jc w:val="center"/>
              <w:rPr>
                <w:rFonts w:ascii="Times New Roman"/>
                <w:sz w:val="8"/>
              </w:rPr>
            </w:pPr>
            <w:r>
              <w:rPr>
                <w:w w:val="105"/>
                <w:sz w:val="23"/>
              </w:rPr>
              <w:t>食用</w:t>
            </w:r>
            <w:r>
              <w:rPr>
                <w:w w:val="105"/>
                <w:sz w:val="23"/>
              </w:rPr>
              <w:t>菌</w:t>
            </w:r>
          </w:p>
        </w:tc>
        <w:tc>
          <w:tcPr>
            <w:tcW w:w="2127" w:type="dxa"/>
            <w:vAlign w:val="center"/>
          </w:tcPr>
          <w:p w14:paraId="0556C549" w14:textId="77777777" w:rsidR="00F4652E" w:rsidRDefault="00523D77" w:rsidP="006C3DE9">
            <w:pPr>
              <w:pStyle w:val="TableParagraph"/>
              <w:ind w:left="83" w:right="2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10"/>
                <w:sz w:val="24"/>
              </w:rPr>
              <w:t>1.2</w:t>
            </w:r>
          </w:p>
        </w:tc>
        <w:tc>
          <w:tcPr>
            <w:tcW w:w="1559" w:type="dxa"/>
            <w:vAlign w:val="center"/>
          </w:tcPr>
          <w:p w14:paraId="7E43AF9C" w14:textId="77777777" w:rsidR="00F4652E" w:rsidRDefault="00523D77" w:rsidP="006C3DE9">
            <w:pPr>
              <w:pStyle w:val="TableParagraph"/>
              <w:ind w:left="77" w:right="2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5"/>
                <w:sz w:val="24"/>
              </w:rPr>
              <w:t>0.64</w:t>
            </w:r>
          </w:p>
        </w:tc>
        <w:tc>
          <w:tcPr>
            <w:tcW w:w="6914" w:type="dxa"/>
          </w:tcPr>
          <w:p w14:paraId="0BC5B5A3" w14:textId="0914D519" w:rsidR="00F4652E" w:rsidRDefault="00523D77" w:rsidP="006C3DE9">
            <w:pPr>
              <w:pStyle w:val="TableParagraph"/>
              <w:spacing w:before="19" w:line="256" w:lineRule="auto"/>
              <w:ind w:left="112" w:right="-72" w:hanging="2"/>
              <w:rPr>
                <w:sz w:val="23"/>
                <w:lang w:eastAsia="zh-CN"/>
              </w:rPr>
            </w:pPr>
            <w:r>
              <w:rPr>
                <w:spacing w:val="25"/>
                <w:sz w:val="23"/>
                <w:lang w:eastAsia="zh-CN"/>
              </w:rPr>
              <w:t>以</w:t>
            </w:r>
            <w:r>
              <w:rPr>
                <w:rFonts w:ascii="Times New Roman" w:eastAsia="Times New Roman"/>
                <w:sz w:val="24"/>
                <w:lang w:eastAsia="zh-CN"/>
              </w:rPr>
              <w:t>10</w:t>
            </w:r>
            <w:r>
              <w:rPr>
                <w:spacing w:val="-10"/>
                <w:sz w:val="23"/>
                <w:lang w:eastAsia="zh-CN"/>
              </w:rPr>
              <w:t>万菌棒为基础，规模每增加</w:t>
            </w:r>
            <w:r>
              <w:rPr>
                <w:rFonts w:ascii="Times New Roman" w:eastAsia="Times New Roman"/>
                <w:sz w:val="24"/>
                <w:lang w:eastAsia="zh-CN"/>
              </w:rPr>
              <w:t>5</w:t>
            </w:r>
            <w:r>
              <w:rPr>
                <w:spacing w:val="-12"/>
                <w:sz w:val="23"/>
                <w:lang w:eastAsia="zh-CN"/>
              </w:rPr>
              <w:t>万菌棒，增加认证费</w:t>
            </w:r>
            <w:r>
              <w:rPr>
                <w:rFonts w:ascii="Times New Roman" w:eastAsia="Times New Roman"/>
                <w:sz w:val="24"/>
                <w:lang w:eastAsia="zh-CN"/>
              </w:rPr>
              <w:t>2400</w:t>
            </w:r>
            <w:r>
              <w:rPr>
                <w:sz w:val="23"/>
                <w:lang w:eastAsia="zh-CN"/>
              </w:rPr>
              <w:t>元。</w:t>
            </w:r>
            <w:r>
              <w:rPr>
                <w:spacing w:val="-17"/>
                <w:sz w:val="23"/>
                <w:lang w:eastAsia="zh-CN"/>
              </w:rPr>
              <w:t>露地栽培类的，</w:t>
            </w:r>
            <w:r>
              <w:rPr>
                <w:spacing w:val="-17"/>
                <w:sz w:val="23"/>
                <w:lang w:eastAsia="zh-CN"/>
              </w:rPr>
              <w:t>非设施栽培类，</w:t>
            </w:r>
            <w:r>
              <w:rPr>
                <w:spacing w:val="-17"/>
                <w:sz w:val="23"/>
                <w:lang w:eastAsia="zh-CN"/>
              </w:rPr>
              <w:t xml:space="preserve"> </w:t>
            </w:r>
            <w:r>
              <w:rPr>
                <w:spacing w:val="-17"/>
                <w:sz w:val="23"/>
                <w:lang w:eastAsia="zh-CN"/>
              </w:rPr>
              <w:t>面积以</w:t>
            </w:r>
            <w:r>
              <w:rPr>
                <w:spacing w:val="-17"/>
                <w:sz w:val="23"/>
                <w:lang w:eastAsia="zh-CN"/>
              </w:rPr>
              <w:t xml:space="preserve"> </w:t>
            </w:r>
            <w:r>
              <w:rPr>
                <w:rFonts w:ascii="Times New Roman" w:eastAsia="Times New Roman"/>
                <w:sz w:val="24"/>
                <w:lang w:eastAsia="zh-CN"/>
              </w:rPr>
              <w:t>200</w:t>
            </w:r>
            <w:r>
              <w:rPr>
                <w:spacing w:val="-9"/>
                <w:sz w:val="23"/>
                <w:lang w:eastAsia="zh-CN"/>
              </w:rPr>
              <w:t>亩为基础，</w:t>
            </w:r>
            <w:r>
              <w:rPr>
                <w:spacing w:val="-9"/>
                <w:sz w:val="23"/>
                <w:lang w:eastAsia="zh-CN"/>
              </w:rPr>
              <w:t>每增加</w:t>
            </w:r>
            <w:r>
              <w:rPr>
                <w:spacing w:val="-9"/>
                <w:sz w:val="23"/>
                <w:lang w:eastAsia="zh-CN"/>
              </w:rPr>
              <w:t xml:space="preserve"> </w:t>
            </w:r>
            <w:r>
              <w:rPr>
                <w:rFonts w:ascii="Times New Roman" w:eastAsia="Times New Roman"/>
                <w:sz w:val="24"/>
                <w:lang w:eastAsia="zh-CN"/>
              </w:rPr>
              <w:t xml:space="preserve">200 </w:t>
            </w:r>
            <w:r>
              <w:rPr>
                <w:spacing w:val="-4"/>
                <w:sz w:val="23"/>
                <w:lang w:eastAsia="zh-CN"/>
              </w:rPr>
              <w:t>亩，</w:t>
            </w:r>
            <w:r>
              <w:rPr>
                <w:spacing w:val="-4"/>
                <w:sz w:val="23"/>
                <w:lang w:eastAsia="zh-CN"/>
              </w:rPr>
              <w:t>增加认证费</w:t>
            </w:r>
            <w:r>
              <w:rPr>
                <w:rFonts w:ascii="Times New Roman" w:eastAsia="Times New Roman"/>
                <w:sz w:val="24"/>
                <w:lang w:eastAsia="zh-CN"/>
              </w:rPr>
              <w:t>2400</w:t>
            </w:r>
            <w:r>
              <w:rPr>
                <w:spacing w:val="-14"/>
                <w:sz w:val="23"/>
                <w:lang w:eastAsia="zh-CN"/>
              </w:rPr>
              <w:t>元</w:t>
            </w:r>
            <w:r>
              <w:rPr>
                <w:spacing w:val="-1"/>
                <w:w w:val="90"/>
                <w:sz w:val="23"/>
                <w:lang w:eastAsia="zh-CN"/>
              </w:rPr>
              <w:t>；</w:t>
            </w:r>
            <w:r>
              <w:rPr>
                <w:spacing w:val="-12"/>
                <w:sz w:val="23"/>
                <w:lang w:eastAsia="zh-CN"/>
              </w:rPr>
              <w:t>设施栽培类，</w:t>
            </w:r>
            <w:r>
              <w:rPr>
                <w:spacing w:val="-12"/>
                <w:sz w:val="23"/>
                <w:lang w:eastAsia="zh-CN"/>
              </w:rPr>
              <w:t>面积以</w:t>
            </w:r>
            <w:r>
              <w:rPr>
                <w:rFonts w:ascii="Times New Roman" w:eastAsia="Times New Roman"/>
                <w:sz w:val="24"/>
                <w:lang w:eastAsia="zh-CN"/>
              </w:rPr>
              <w:t>100</w:t>
            </w:r>
            <w:r>
              <w:rPr>
                <w:sz w:val="23"/>
                <w:lang w:eastAsia="zh-CN"/>
              </w:rPr>
              <w:t>亩为基础，每增</w:t>
            </w:r>
            <w:r>
              <w:rPr>
                <w:spacing w:val="-2"/>
                <w:sz w:val="23"/>
                <w:lang w:eastAsia="zh-CN"/>
              </w:rPr>
              <w:t>加</w:t>
            </w:r>
            <w:r>
              <w:rPr>
                <w:rFonts w:ascii="Times New Roman" w:eastAsia="Times New Roman"/>
                <w:sz w:val="24"/>
                <w:lang w:eastAsia="zh-CN"/>
              </w:rPr>
              <w:t>100</w:t>
            </w:r>
            <w:r>
              <w:rPr>
                <w:spacing w:val="-9"/>
                <w:sz w:val="23"/>
                <w:lang w:eastAsia="zh-CN"/>
              </w:rPr>
              <w:t>亩，</w:t>
            </w:r>
            <w:r>
              <w:rPr>
                <w:spacing w:val="-9"/>
                <w:sz w:val="23"/>
                <w:lang w:eastAsia="zh-CN"/>
              </w:rPr>
              <w:t>增加认证费</w:t>
            </w:r>
            <w:r>
              <w:rPr>
                <w:spacing w:val="-9"/>
                <w:sz w:val="23"/>
                <w:lang w:eastAsia="zh-CN"/>
              </w:rPr>
              <w:t xml:space="preserve"> </w:t>
            </w:r>
            <w:r>
              <w:rPr>
                <w:rFonts w:ascii="Times New Roman" w:eastAsia="Times New Roman"/>
                <w:sz w:val="24"/>
                <w:lang w:eastAsia="zh-CN"/>
              </w:rPr>
              <w:t>2400</w:t>
            </w:r>
            <w:r>
              <w:rPr>
                <w:spacing w:val="-12"/>
                <w:sz w:val="23"/>
                <w:lang w:eastAsia="zh-CN"/>
              </w:rPr>
              <w:t>元。每增加一种产品，</w:t>
            </w:r>
            <w:r>
              <w:rPr>
                <w:spacing w:val="-12"/>
                <w:sz w:val="23"/>
                <w:lang w:eastAsia="zh-CN"/>
              </w:rPr>
              <w:t>增加认证费</w:t>
            </w:r>
            <w:r>
              <w:rPr>
                <w:rFonts w:ascii="Times New Roman" w:eastAsia="Times New Roman"/>
                <w:w w:val="110"/>
                <w:sz w:val="24"/>
                <w:lang w:eastAsia="zh-CN"/>
              </w:rPr>
              <w:t>2400</w:t>
            </w:r>
            <w:r>
              <w:rPr>
                <w:w w:val="110"/>
                <w:sz w:val="23"/>
                <w:lang w:eastAsia="zh-CN"/>
              </w:rPr>
              <w:t>元。</w:t>
            </w:r>
          </w:p>
        </w:tc>
      </w:tr>
      <w:tr w:rsidR="00F4652E" w14:paraId="733B3C87" w14:textId="77777777" w:rsidTr="00B8599A">
        <w:trPr>
          <w:trHeight w:val="830"/>
        </w:trPr>
        <w:tc>
          <w:tcPr>
            <w:tcW w:w="3201" w:type="dxa"/>
            <w:vAlign w:val="center"/>
          </w:tcPr>
          <w:p w14:paraId="27ACECA7" w14:textId="77777777" w:rsidR="00F4652E" w:rsidRDefault="00523D77" w:rsidP="00CF5960">
            <w:pPr>
              <w:pStyle w:val="TableParagraph"/>
              <w:ind w:left="10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青饲料植物</w:t>
            </w:r>
          </w:p>
        </w:tc>
        <w:tc>
          <w:tcPr>
            <w:tcW w:w="2127" w:type="dxa"/>
            <w:vAlign w:val="center"/>
          </w:tcPr>
          <w:p w14:paraId="76B4B77D" w14:textId="77777777" w:rsidR="00F4652E" w:rsidRDefault="00523D77" w:rsidP="006C3DE9">
            <w:pPr>
              <w:pStyle w:val="TableParagraph"/>
              <w:ind w:left="83" w:right="4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10"/>
                <w:sz w:val="24"/>
              </w:rPr>
              <w:t>1.2</w:t>
            </w:r>
          </w:p>
        </w:tc>
        <w:tc>
          <w:tcPr>
            <w:tcW w:w="1559" w:type="dxa"/>
            <w:vAlign w:val="center"/>
          </w:tcPr>
          <w:p w14:paraId="534F3813" w14:textId="77777777" w:rsidR="00F4652E" w:rsidRDefault="00523D77" w:rsidP="006C3DE9">
            <w:pPr>
              <w:pStyle w:val="TableParagraph"/>
              <w:ind w:left="77" w:right="2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5"/>
                <w:sz w:val="24"/>
              </w:rPr>
              <w:t>0.8</w:t>
            </w:r>
          </w:p>
        </w:tc>
        <w:tc>
          <w:tcPr>
            <w:tcW w:w="6914" w:type="dxa"/>
          </w:tcPr>
          <w:p w14:paraId="2127141C" w14:textId="65600132" w:rsidR="00F4652E" w:rsidRDefault="00523D77">
            <w:pPr>
              <w:pStyle w:val="TableParagraph"/>
              <w:spacing w:before="125" w:line="254" w:lineRule="auto"/>
              <w:ind w:left="108" w:right="549" w:hanging="1"/>
              <w:rPr>
                <w:sz w:val="23"/>
                <w:lang w:eastAsia="zh-CN"/>
              </w:rPr>
            </w:pPr>
            <w:r>
              <w:rPr>
                <w:spacing w:val="-11"/>
                <w:w w:val="105"/>
                <w:sz w:val="23"/>
                <w:lang w:eastAsia="zh-CN"/>
              </w:rPr>
              <w:t>面积以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5000</w:t>
            </w:r>
            <w:r>
              <w:rPr>
                <w:spacing w:val="-18"/>
                <w:w w:val="105"/>
                <w:sz w:val="23"/>
                <w:lang w:eastAsia="zh-CN"/>
              </w:rPr>
              <w:t>亩为基础，</w:t>
            </w:r>
            <w:r>
              <w:rPr>
                <w:spacing w:val="-18"/>
                <w:w w:val="105"/>
                <w:sz w:val="23"/>
                <w:lang w:eastAsia="zh-CN"/>
              </w:rPr>
              <w:t>每增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5000</w:t>
            </w:r>
            <w:r>
              <w:rPr>
                <w:spacing w:val="-22"/>
                <w:w w:val="105"/>
                <w:sz w:val="23"/>
                <w:lang w:eastAsia="zh-CN"/>
              </w:rPr>
              <w:t>亩，</w:t>
            </w:r>
            <w:r>
              <w:rPr>
                <w:spacing w:val="-22"/>
                <w:w w:val="105"/>
                <w:sz w:val="23"/>
                <w:lang w:eastAsia="zh-CN"/>
              </w:rPr>
              <w:t>增加认证费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2400</w:t>
            </w:r>
            <w:r>
              <w:rPr>
                <w:spacing w:val="-14"/>
                <w:w w:val="105"/>
                <w:sz w:val="23"/>
                <w:lang w:eastAsia="zh-CN"/>
              </w:rPr>
              <w:t>元</w:t>
            </w:r>
            <w:r>
              <w:rPr>
                <w:w w:val="90"/>
                <w:sz w:val="23"/>
                <w:lang w:eastAsia="zh-CN"/>
              </w:rPr>
              <w:t>；</w:t>
            </w:r>
            <w:r>
              <w:rPr>
                <w:w w:val="90"/>
                <w:sz w:val="23"/>
                <w:lang w:eastAsia="zh-CN"/>
              </w:rPr>
              <w:t xml:space="preserve"> </w:t>
            </w:r>
            <w:r>
              <w:rPr>
                <w:spacing w:val="-11"/>
                <w:w w:val="105"/>
                <w:sz w:val="23"/>
                <w:lang w:eastAsia="zh-CN"/>
              </w:rPr>
              <w:t>每增加一种产品，</w:t>
            </w:r>
            <w:r>
              <w:rPr>
                <w:spacing w:val="-11"/>
                <w:w w:val="105"/>
                <w:sz w:val="23"/>
                <w:lang w:eastAsia="zh-CN"/>
              </w:rPr>
              <w:t>增加认证费</w:t>
            </w:r>
            <w:r>
              <w:rPr>
                <w:rFonts w:ascii="Times New Roman" w:eastAsia="Times New Roman"/>
                <w:spacing w:val="5"/>
                <w:w w:val="105"/>
                <w:sz w:val="24"/>
                <w:lang w:eastAsia="zh-CN"/>
              </w:rPr>
              <w:t>2400</w:t>
            </w:r>
            <w:r>
              <w:rPr>
                <w:w w:val="105"/>
                <w:sz w:val="23"/>
                <w:lang w:eastAsia="zh-CN"/>
              </w:rPr>
              <w:t>元。</w:t>
            </w:r>
          </w:p>
        </w:tc>
      </w:tr>
      <w:tr w:rsidR="00F4652E" w14:paraId="57B5BB2F" w14:textId="77777777" w:rsidTr="00B8599A">
        <w:trPr>
          <w:trHeight w:val="830"/>
        </w:trPr>
        <w:tc>
          <w:tcPr>
            <w:tcW w:w="3201" w:type="dxa"/>
            <w:vAlign w:val="center"/>
          </w:tcPr>
          <w:p w14:paraId="5B320ACE" w14:textId="77777777" w:rsidR="00F4652E" w:rsidRDefault="00523D77" w:rsidP="00CF5960">
            <w:pPr>
              <w:pStyle w:val="TableParagraph"/>
              <w:spacing w:before="1"/>
              <w:ind w:left="10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野生采集</w:t>
            </w:r>
          </w:p>
        </w:tc>
        <w:tc>
          <w:tcPr>
            <w:tcW w:w="2127" w:type="dxa"/>
            <w:vAlign w:val="center"/>
          </w:tcPr>
          <w:p w14:paraId="7C03EDFC" w14:textId="77777777" w:rsidR="00F4652E" w:rsidRDefault="00523D77" w:rsidP="006C3DE9">
            <w:pPr>
              <w:pStyle w:val="TableParagraph"/>
              <w:spacing w:before="1"/>
              <w:ind w:left="83" w:right="4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10"/>
                <w:sz w:val="24"/>
              </w:rPr>
              <w:t>1.2</w:t>
            </w:r>
          </w:p>
        </w:tc>
        <w:tc>
          <w:tcPr>
            <w:tcW w:w="1559" w:type="dxa"/>
            <w:vAlign w:val="center"/>
          </w:tcPr>
          <w:p w14:paraId="1F5DCF1F" w14:textId="77777777" w:rsidR="00F4652E" w:rsidRDefault="00523D77" w:rsidP="006C3DE9">
            <w:pPr>
              <w:pStyle w:val="TableParagraph"/>
              <w:ind w:left="77" w:right="3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10"/>
                <w:sz w:val="24"/>
              </w:rPr>
              <w:t>0.8</w:t>
            </w:r>
          </w:p>
        </w:tc>
        <w:tc>
          <w:tcPr>
            <w:tcW w:w="6914" w:type="dxa"/>
          </w:tcPr>
          <w:p w14:paraId="6CDF9075" w14:textId="113176BB" w:rsidR="00F4652E" w:rsidRDefault="00523D77">
            <w:pPr>
              <w:pStyle w:val="TableParagraph"/>
              <w:spacing w:before="130" w:line="249" w:lineRule="auto"/>
              <w:ind w:left="108" w:right="60" w:hanging="1"/>
              <w:rPr>
                <w:sz w:val="23"/>
                <w:lang w:eastAsia="zh-CN"/>
              </w:rPr>
            </w:pPr>
            <w:r>
              <w:rPr>
                <w:sz w:val="23"/>
                <w:lang w:eastAsia="zh-CN"/>
              </w:rPr>
              <w:t>面积以</w:t>
            </w:r>
            <w:r>
              <w:rPr>
                <w:rFonts w:ascii="Times New Roman" w:eastAsia="Times New Roman"/>
                <w:sz w:val="24"/>
                <w:lang w:eastAsia="zh-CN"/>
              </w:rPr>
              <w:t>5000</w:t>
            </w:r>
            <w:r>
              <w:rPr>
                <w:sz w:val="23"/>
                <w:lang w:eastAsia="zh-CN"/>
              </w:rPr>
              <w:t>亩为基础，每增加</w:t>
            </w:r>
            <w:r>
              <w:rPr>
                <w:rFonts w:ascii="Times New Roman" w:eastAsia="Times New Roman"/>
                <w:sz w:val="24"/>
                <w:lang w:eastAsia="zh-CN"/>
              </w:rPr>
              <w:t>5000</w:t>
            </w:r>
            <w:r>
              <w:rPr>
                <w:sz w:val="23"/>
                <w:lang w:eastAsia="zh-CN"/>
              </w:rPr>
              <w:t>亩，</w:t>
            </w:r>
            <w:r>
              <w:rPr>
                <w:sz w:val="23"/>
                <w:lang w:eastAsia="zh-CN"/>
              </w:rPr>
              <w:t>增加认证费</w:t>
            </w:r>
            <w:r w:rsidR="007868DB">
              <w:rPr>
                <w:sz w:val="23"/>
                <w:lang w:eastAsia="zh-CN"/>
              </w:rPr>
              <w:t>2</w:t>
            </w:r>
            <w:r>
              <w:rPr>
                <w:rFonts w:ascii="Times New Roman" w:eastAsia="Times New Roman"/>
                <w:sz w:val="24"/>
                <w:lang w:eastAsia="zh-CN"/>
              </w:rPr>
              <w:t>400</w:t>
            </w:r>
            <w:r>
              <w:rPr>
                <w:sz w:val="23"/>
                <w:lang w:eastAsia="zh-CN"/>
              </w:rPr>
              <w:t>元。每增加一种产品，</w:t>
            </w:r>
            <w:r>
              <w:rPr>
                <w:sz w:val="23"/>
                <w:lang w:eastAsia="zh-CN"/>
              </w:rPr>
              <w:t xml:space="preserve"> </w:t>
            </w:r>
            <w:r>
              <w:rPr>
                <w:sz w:val="23"/>
                <w:lang w:eastAsia="zh-CN"/>
              </w:rPr>
              <w:t>增加认证费</w:t>
            </w:r>
            <w:r>
              <w:rPr>
                <w:rFonts w:ascii="Times New Roman" w:eastAsia="Times New Roman"/>
                <w:sz w:val="24"/>
                <w:lang w:eastAsia="zh-CN"/>
              </w:rPr>
              <w:t>2100</w:t>
            </w:r>
            <w:r>
              <w:rPr>
                <w:sz w:val="23"/>
                <w:lang w:eastAsia="zh-CN"/>
              </w:rPr>
              <w:t>元。</w:t>
            </w:r>
          </w:p>
        </w:tc>
      </w:tr>
      <w:tr w:rsidR="00F4652E" w14:paraId="1AE77E14" w14:textId="77777777" w:rsidTr="00B8599A">
        <w:trPr>
          <w:trHeight w:val="802"/>
        </w:trPr>
        <w:tc>
          <w:tcPr>
            <w:tcW w:w="3201" w:type="dxa"/>
            <w:vAlign w:val="center"/>
          </w:tcPr>
          <w:p w14:paraId="74483AEF" w14:textId="77777777" w:rsidR="00F4652E" w:rsidRDefault="00523D77" w:rsidP="00CF5960">
            <w:pPr>
              <w:pStyle w:val="TableParagraph"/>
              <w:ind w:left="9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种子与繁殖材料</w:t>
            </w:r>
          </w:p>
        </w:tc>
        <w:tc>
          <w:tcPr>
            <w:tcW w:w="2127" w:type="dxa"/>
            <w:vAlign w:val="center"/>
          </w:tcPr>
          <w:p w14:paraId="1EDBE65D" w14:textId="77777777" w:rsidR="00F4652E" w:rsidRDefault="00523D77" w:rsidP="006C3DE9">
            <w:pPr>
              <w:pStyle w:val="TableParagraph"/>
              <w:ind w:left="80" w:right="5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10"/>
                <w:sz w:val="24"/>
              </w:rPr>
              <w:t>1.2</w:t>
            </w:r>
          </w:p>
        </w:tc>
        <w:tc>
          <w:tcPr>
            <w:tcW w:w="1559" w:type="dxa"/>
            <w:vAlign w:val="center"/>
          </w:tcPr>
          <w:p w14:paraId="176E31DD" w14:textId="77777777" w:rsidR="00F4652E" w:rsidRDefault="00523D77" w:rsidP="006C3DE9">
            <w:pPr>
              <w:pStyle w:val="TableParagraph"/>
              <w:ind w:left="77" w:right="3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5"/>
                <w:sz w:val="24"/>
              </w:rPr>
              <w:t>0.8</w:t>
            </w:r>
          </w:p>
        </w:tc>
        <w:tc>
          <w:tcPr>
            <w:tcW w:w="6914" w:type="dxa"/>
          </w:tcPr>
          <w:p w14:paraId="797BBBFB" w14:textId="2439E10A" w:rsidR="00F4652E" w:rsidRDefault="00523D77">
            <w:pPr>
              <w:pStyle w:val="TableParagraph"/>
              <w:spacing w:before="115" w:line="249" w:lineRule="auto"/>
              <w:ind w:left="103" w:right="542" w:firstLine="3"/>
              <w:rPr>
                <w:sz w:val="23"/>
                <w:lang w:eastAsia="zh-CN"/>
              </w:rPr>
            </w:pPr>
            <w:r>
              <w:rPr>
                <w:spacing w:val="-7"/>
                <w:w w:val="105"/>
                <w:sz w:val="23"/>
                <w:lang w:eastAsia="zh-CN"/>
              </w:rPr>
              <w:t>面积以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2000</w:t>
            </w:r>
            <w:r>
              <w:rPr>
                <w:spacing w:val="-5"/>
                <w:w w:val="105"/>
                <w:sz w:val="23"/>
                <w:lang w:eastAsia="zh-CN"/>
              </w:rPr>
              <w:t>亩为基础，每增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2000</w:t>
            </w:r>
            <w:r>
              <w:rPr>
                <w:spacing w:val="-9"/>
                <w:w w:val="105"/>
                <w:sz w:val="23"/>
                <w:lang w:eastAsia="zh-CN"/>
              </w:rPr>
              <w:t>亩，增加认证费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 xml:space="preserve">2400 </w:t>
            </w:r>
            <w:r>
              <w:rPr>
                <w:spacing w:val="-19"/>
                <w:w w:val="105"/>
                <w:sz w:val="23"/>
                <w:lang w:eastAsia="zh-CN"/>
              </w:rPr>
              <w:t>元</w:t>
            </w:r>
            <w:r>
              <w:rPr>
                <w:w w:val="95"/>
                <w:sz w:val="23"/>
                <w:lang w:eastAsia="zh-CN"/>
              </w:rPr>
              <w:t>；</w:t>
            </w:r>
            <w:r>
              <w:rPr>
                <w:w w:val="95"/>
                <w:sz w:val="23"/>
                <w:lang w:eastAsia="zh-CN"/>
              </w:rPr>
              <w:t xml:space="preserve"> </w:t>
            </w:r>
            <w:r>
              <w:rPr>
                <w:spacing w:val="-7"/>
                <w:w w:val="105"/>
                <w:sz w:val="23"/>
                <w:lang w:eastAsia="zh-CN"/>
              </w:rPr>
              <w:t>每增加一种产品，</w:t>
            </w:r>
            <w:r>
              <w:rPr>
                <w:spacing w:val="-7"/>
                <w:w w:val="105"/>
                <w:sz w:val="23"/>
                <w:lang w:eastAsia="zh-CN"/>
              </w:rPr>
              <w:t>增加认证费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2400</w:t>
            </w:r>
            <w:r>
              <w:rPr>
                <w:w w:val="105"/>
                <w:sz w:val="23"/>
                <w:lang w:eastAsia="zh-CN"/>
              </w:rPr>
              <w:t>元。</w:t>
            </w:r>
          </w:p>
        </w:tc>
      </w:tr>
    </w:tbl>
    <w:p w14:paraId="3DDC7C57" w14:textId="77777777" w:rsidR="00F4652E" w:rsidRDefault="00F4652E">
      <w:pPr>
        <w:spacing w:line="249" w:lineRule="auto"/>
        <w:rPr>
          <w:sz w:val="23"/>
          <w:lang w:eastAsia="zh-CN"/>
        </w:rPr>
        <w:sectPr w:rsidR="00F4652E">
          <w:type w:val="continuous"/>
          <w:pgSz w:w="16770" w:h="11840" w:orient="landscape"/>
          <w:pgMar w:top="1080" w:right="1420" w:bottom="280" w:left="60" w:header="720" w:footer="720" w:gutter="0"/>
          <w:cols w:space="720"/>
        </w:sectPr>
      </w:pPr>
    </w:p>
    <w:p w14:paraId="5ACFB587" w14:textId="05E4212B" w:rsidR="00F4652E" w:rsidRDefault="00523D77" w:rsidP="00B8599A">
      <w:pPr>
        <w:pStyle w:val="a3"/>
        <w:rPr>
          <w:lang w:eastAsia="zh-CN"/>
        </w:rPr>
      </w:pPr>
      <w:r>
        <w:rPr>
          <w:lang w:eastAsia="zh-CN"/>
        </w:rPr>
        <w:lastRenderedPageBreak/>
        <w:t>第二部分：养殖类（畜禽）</w:t>
      </w:r>
    </w:p>
    <w:p w14:paraId="6D73D069" w14:textId="60386925" w:rsidR="00F4652E" w:rsidRDefault="00F4652E">
      <w:pPr>
        <w:pStyle w:val="a3"/>
        <w:spacing w:before="9"/>
        <w:rPr>
          <w:sz w:val="7"/>
          <w:lang w:eastAsia="zh-CN"/>
        </w:rPr>
      </w:pPr>
    </w:p>
    <w:tbl>
      <w:tblPr>
        <w:tblStyle w:val="TableNormal"/>
        <w:tblW w:w="0" w:type="auto"/>
        <w:tblInd w:w="11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2240"/>
        <w:gridCol w:w="1644"/>
        <w:gridCol w:w="7257"/>
      </w:tblGrid>
      <w:tr w:rsidR="00422F32" w14:paraId="02D2E040" w14:textId="77777777" w:rsidTr="00623433">
        <w:trPr>
          <w:trHeight w:val="525"/>
        </w:trPr>
        <w:tc>
          <w:tcPr>
            <w:tcW w:w="2701" w:type="dxa"/>
            <w:vMerge w:val="restart"/>
            <w:tcBorders>
              <w:bottom w:val="single" w:sz="2" w:space="0" w:color="000000"/>
            </w:tcBorders>
          </w:tcPr>
          <w:p w14:paraId="0636DBC5" w14:textId="77777777" w:rsidR="00422F32" w:rsidRDefault="00422F32" w:rsidP="00623433">
            <w:pPr>
              <w:pStyle w:val="TableParagraph"/>
              <w:rPr>
                <w:lang w:eastAsia="zh-CN"/>
              </w:rPr>
            </w:pPr>
          </w:p>
          <w:p w14:paraId="0199B577" w14:textId="77777777" w:rsidR="00422F32" w:rsidRDefault="00422F32" w:rsidP="00623433">
            <w:pPr>
              <w:pStyle w:val="TableParagraph"/>
              <w:spacing w:before="194"/>
              <w:ind w:left="891"/>
              <w:rPr>
                <w:sz w:val="23"/>
              </w:rPr>
            </w:pPr>
            <w:r>
              <w:rPr>
                <w:w w:val="105"/>
                <w:sz w:val="23"/>
              </w:rPr>
              <w:t>产品种类</w:t>
            </w:r>
          </w:p>
        </w:tc>
        <w:tc>
          <w:tcPr>
            <w:tcW w:w="3884" w:type="dxa"/>
            <w:gridSpan w:val="2"/>
            <w:tcBorders>
              <w:bottom w:val="single" w:sz="2" w:space="0" w:color="000000"/>
            </w:tcBorders>
          </w:tcPr>
          <w:p w14:paraId="00D33FBF" w14:textId="77777777" w:rsidR="00422F32" w:rsidRDefault="00422F32" w:rsidP="00623433">
            <w:pPr>
              <w:pStyle w:val="TableParagraph"/>
              <w:spacing w:before="173"/>
              <w:ind w:left="881"/>
              <w:rPr>
                <w:sz w:val="23"/>
              </w:rPr>
            </w:pPr>
            <w:r>
              <w:rPr>
                <w:w w:val="105"/>
                <w:sz w:val="23"/>
              </w:rPr>
              <w:t>认证类型及基本价格</w:t>
            </w:r>
          </w:p>
        </w:tc>
        <w:tc>
          <w:tcPr>
            <w:tcW w:w="7257" w:type="dxa"/>
            <w:vMerge w:val="restart"/>
          </w:tcPr>
          <w:p w14:paraId="434127A1" w14:textId="77777777" w:rsidR="00422F32" w:rsidRDefault="00422F32" w:rsidP="00623433">
            <w:pPr>
              <w:pStyle w:val="TableParagraph"/>
            </w:pPr>
          </w:p>
          <w:p w14:paraId="359A1507" w14:textId="77777777" w:rsidR="00422F32" w:rsidRDefault="00422F32" w:rsidP="00623433">
            <w:pPr>
              <w:pStyle w:val="TableParagraph"/>
              <w:spacing w:before="12"/>
              <w:rPr>
                <w:sz w:val="15"/>
              </w:rPr>
            </w:pPr>
          </w:p>
          <w:p w14:paraId="73258E59" w14:textId="77777777" w:rsidR="00422F32" w:rsidRDefault="00422F32" w:rsidP="00623433">
            <w:pPr>
              <w:pStyle w:val="TableParagraph"/>
              <w:ind w:left="2532" w:right="248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影响认证收费的因素</w:t>
            </w:r>
          </w:p>
        </w:tc>
      </w:tr>
      <w:tr w:rsidR="00422F32" w14:paraId="4048ECE0" w14:textId="77777777" w:rsidTr="00623433">
        <w:trPr>
          <w:trHeight w:val="398"/>
        </w:trPr>
        <w:tc>
          <w:tcPr>
            <w:tcW w:w="2701" w:type="dxa"/>
            <w:vMerge/>
            <w:tcBorders>
              <w:top w:val="nil"/>
              <w:bottom w:val="single" w:sz="2" w:space="0" w:color="000000"/>
            </w:tcBorders>
          </w:tcPr>
          <w:p w14:paraId="6EF1AAB9" w14:textId="77777777" w:rsidR="00422F32" w:rsidRDefault="00422F32" w:rsidP="00623433">
            <w:pPr>
              <w:rPr>
                <w:sz w:val="2"/>
                <w:szCs w:val="2"/>
              </w:rPr>
            </w:pPr>
          </w:p>
        </w:tc>
        <w:tc>
          <w:tcPr>
            <w:tcW w:w="2240" w:type="dxa"/>
            <w:tcBorders>
              <w:top w:val="single" w:sz="2" w:space="0" w:color="000000"/>
            </w:tcBorders>
          </w:tcPr>
          <w:p w14:paraId="482F733F" w14:textId="77777777" w:rsidR="00422F32" w:rsidRDefault="00422F32" w:rsidP="00623433">
            <w:pPr>
              <w:pStyle w:val="TableParagraph"/>
              <w:spacing w:line="290" w:lineRule="exact"/>
              <w:ind w:left="131"/>
              <w:rPr>
                <w:sz w:val="23"/>
              </w:rPr>
            </w:pPr>
            <w:r>
              <w:rPr>
                <w:w w:val="95"/>
                <w:sz w:val="23"/>
              </w:rPr>
              <w:t>衣场、公司（万元）</w:t>
            </w:r>
          </w:p>
        </w:tc>
        <w:tc>
          <w:tcPr>
            <w:tcW w:w="1644" w:type="dxa"/>
            <w:tcBorders>
              <w:top w:val="single" w:sz="2" w:space="0" w:color="000000"/>
            </w:tcBorders>
          </w:tcPr>
          <w:p w14:paraId="5F6501FD" w14:textId="77777777" w:rsidR="00422F32" w:rsidRDefault="00422F32" w:rsidP="00623433">
            <w:pPr>
              <w:pStyle w:val="TableParagraph"/>
              <w:spacing w:line="285" w:lineRule="exact"/>
              <w:ind w:left="90" w:right="103"/>
              <w:jc w:val="center"/>
              <w:rPr>
                <w:sz w:val="23"/>
              </w:rPr>
            </w:pPr>
            <w:r>
              <w:rPr>
                <w:sz w:val="23"/>
              </w:rPr>
              <w:t>加工（万元）</w:t>
            </w:r>
          </w:p>
        </w:tc>
        <w:tc>
          <w:tcPr>
            <w:tcW w:w="7257" w:type="dxa"/>
            <w:vMerge/>
            <w:tcBorders>
              <w:top w:val="nil"/>
            </w:tcBorders>
          </w:tcPr>
          <w:p w14:paraId="410A3967" w14:textId="77777777" w:rsidR="00422F32" w:rsidRDefault="00422F32" w:rsidP="00623433">
            <w:pPr>
              <w:rPr>
                <w:sz w:val="2"/>
                <w:szCs w:val="2"/>
              </w:rPr>
            </w:pPr>
          </w:p>
        </w:tc>
      </w:tr>
      <w:tr w:rsidR="00422F32" w14:paraId="71D72DCF" w14:textId="77777777" w:rsidTr="00623433">
        <w:trPr>
          <w:trHeight w:val="439"/>
        </w:trPr>
        <w:tc>
          <w:tcPr>
            <w:tcW w:w="2701" w:type="dxa"/>
            <w:tcBorders>
              <w:top w:val="single" w:sz="2" w:space="0" w:color="000000"/>
            </w:tcBorders>
            <w:vAlign w:val="center"/>
          </w:tcPr>
          <w:p w14:paraId="48B419A7" w14:textId="77777777" w:rsidR="00422F32" w:rsidRDefault="00422F32" w:rsidP="00623433">
            <w:pPr>
              <w:pStyle w:val="TableParagraph"/>
              <w:ind w:left="12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禽与禽蛋类</w:t>
            </w:r>
          </w:p>
        </w:tc>
        <w:tc>
          <w:tcPr>
            <w:tcW w:w="2240" w:type="dxa"/>
            <w:vAlign w:val="center"/>
          </w:tcPr>
          <w:p w14:paraId="4048F210" w14:textId="77777777" w:rsidR="00422F32" w:rsidRDefault="00422F32" w:rsidP="00623433">
            <w:pPr>
              <w:pStyle w:val="TableParagraph"/>
              <w:spacing w:before="232"/>
              <w:ind w:left="906" w:right="83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5"/>
                <w:sz w:val="24"/>
              </w:rPr>
              <w:t>1. 2</w:t>
            </w:r>
          </w:p>
        </w:tc>
        <w:tc>
          <w:tcPr>
            <w:tcW w:w="1644" w:type="dxa"/>
            <w:vAlign w:val="center"/>
          </w:tcPr>
          <w:p w14:paraId="497B13D9" w14:textId="77777777" w:rsidR="00422F32" w:rsidRDefault="00422F32" w:rsidP="00623433">
            <w:pPr>
              <w:pStyle w:val="TableParagraph"/>
              <w:spacing w:before="232"/>
              <w:ind w:left="90" w:right="7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5"/>
                <w:sz w:val="24"/>
              </w:rPr>
              <w:t>0.8</w:t>
            </w:r>
          </w:p>
        </w:tc>
        <w:tc>
          <w:tcPr>
            <w:tcW w:w="7257" w:type="dxa"/>
            <w:vAlign w:val="center"/>
          </w:tcPr>
          <w:p w14:paraId="11B542FA" w14:textId="77777777" w:rsidR="00422F32" w:rsidRDefault="00422F32" w:rsidP="00623433">
            <w:pPr>
              <w:pStyle w:val="TableParagraph"/>
              <w:ind w:left="126"/>
              <w:jc w:val="both"/>
              <w:rPr>
                <w:sz w:val="23"/>
                <w:lang w:eastAsia="zh-CN"/>
              </w:rPr>
            </w:pPr>
            <w:r>
              <w:rPr>
                <w:w w:val="105"/>
                <w:sz w:val="23"/>
                <w:lang w:eastAsia="zh-CN"/>
              </w:rPr>
              <w:t>存栏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5000</w:t>
            </w:r>
            <w:r>
              <w:rPr>
                <w:w w:val="105"/>
                <w:sz w:val="23"/>
                <w:lang w:eastAsia="zh-CN"/>
              </w:rPr>
              <w:t>羽为基础，每增加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5000</w:t>
            </w:r>
            <w:r>
              <w:rPr>
                <w:w w:val="105"/>
                <w:sz w:val="23"/>
                <w:lang w:eastAsia="zh-CN"/>
              </w:rPr>
              <w:t>羽，增加认证费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2400</w:t>
            </w:r>
            <w:r>
              <w:rPr>
                <w:w w:val="105"/>
                <w:sz w:val="23"/>
                <w:lang w:eastAsia="zh-CN"/>
              </w:rPr>
              <w:t>元。</w:t>
            </w:r>
          </w:p>
        </w:tc>
      </w:tr>
      <w:tr w:rsidR="00422F32" w14:paraId="25DFE0B0" w14:textId="77777777" w:rsidTr="00623433">
        <w:trPr>
          <w:trHeight w:val="461"/>
        </w:trPr>
        <w:tc>
          <w:tcPr>
            <w:tcW w:w="2701" w:type="dxa"/>
            <w:tcBorders>
              <w:bottom w:val="single" w:sz="2" w:space="0" w:color="000000"/>
            </w:tcBorders>
            <w:vAlign w:val="center"/>
          </w:tcPr>
          <w:p w14:paraId="670558DB" w14:textId="77777777" w:rsidR="00422F32" w:rsidRDefault="00422F32" w:rsidP="00623433">
            <w:pPr>
              <w:pStyle w:val="TableParagraph"/>
              <w:ind w:lef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猪</w:t>
            </w:r>
          </w:p>
        </w:tc>
        <w:tc>
          <w:tcPr>
            <w:tcW w:w="2240" w:type="dxa"/>
            <w:vAlign w:val="center"/>
          </w:tcPr>
          <w:p w14:paraId="532EB0BC" w14:textId="77777777" w:rsidR="00422F32" w:rsidRDefault="00422F32" w:rsidP="00623433">
            <w:pPr>
              <w:pStyle w:val="TableParagraph"/>
              <w:spacing w:before="222"/>
              <w:ind w:left="906" w:right="84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5"/>
                <w:sz w:val="24"/>
              </w:rPr>
              <w:t>1. 6</w:t>
            </w:r>
          </w:p>
        </w:tc>
        <w:tc>
          <w:tcPr>
            <w:tcW w:w="1644" w:type="dxa"/>
            <w:vAlign w:val="center"/>
          </w:tcPr>
          <w:p w14:paraId="413EFAB5" w14:textId="77777777" w:rsidR="00422F32" w:rsidRDefault="00422F32" w:rsidP="00623433">
            <w:pPr>
              <w:pStyle w:val="TableParagraph"/>
              <w:spacing w:before="222"/>
              <w:ind w:left="90" w:right="7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5"/>
                <w:sz w:val="24"/>
              </w:rPr>
              <w:t>0.8</w:t>
            </w:r>
          </w:p>
        </w:tc>
        <w:tc>
          <w:tcPr>
            <w:tcW w:w="7257" w:type="dxa"/>
          </w:tcPr>
          <w:p w14:paraId="2824C680" w14:textId="77777777" w:rsidR="00422F32" w:rsidRDefault="00422F32" w:rsidP="00623433">
            <w:pPr>
              <w:pStyle w:val="TableParagraph"/>
              <w:spacing w:before="226"/>
              <w:ind w:left="125"/>
              <w:rPr>
                <w:sz w:val="23"/>
                <w:lang w:eastAsia="zh-CN"/>
              </w:rPr>
            </w:pPr>
            <w:r>
              <w:rPr>
                <w:spacing w:val="5"/>
                <w:sz w:val="23"/>
                <w:lang w:eastAsia="zh-CN"/>
              </w:rPr>
              <w:t>出栏</w:t>
            </w:r>
            <w:r>
              <w:rPr>
                <w:rFonts w:ascii="Times New Roman" w:eastAsia="Times New Roman"/>
                <w:sz w:val="24"/>
                <w:lang w:eastAsia="zh-CN"/>
              </w:rPr>
              <w:t>2000</w:t>
            </w:r>
            <w:r>
              <w:rPr>
                <w:spacing w:val="-8"/>
                <w:sz w:val="23"/>
                <w:lang w:eastAsia="zh-CN"/>
              </w:rPr>
              <w:t>头为基础，每增加</w:t>
            </w:r>
            <w:r>
              <w:rPr>
                <w:rFonts w:ascii="Times New Roman" w:eastAsia="Times New Roman"/>
                <w:sz w:val="24"/>
                <w:lang w:eastAsia="zh-CN"/>
              </w:rPr>
              <w:t>2000</w:t>
            </w:r>
            <w:r>
              <w:rPr>
                <w:spacing w:val="-8"/>
                <w:sz w:val="23"/>
                <w:lang w:eastAsia="zh-CN"/>
              </w:rPr>
              <w:t>头，增加认证费</w:t>
            </w:r>
            <w:r>
              <w:rPr>
                <w:rFonts w:ascii="Times New Roman" w:eastAsia="Times New Roman"/>
                <w:sz w:val="24"/>
                <w:lang w:eastAsia="zh-CN"/>
              </w:rPr>
              <w:t>2400</w:t>
            </w:r>
            <w:r>
              <w:rPr>
                <w:sz w:val="23"/>
                <w:lang w:eastAsia="zh-CN"/>
              </w:rPr>
              <w:t>元。</w:t>
            </w:r>
          </w:p>
        </w:tc>
      </w:tr>
      <w:tr w:rsidR="00422F32" w14:paraId="314E3F88" w14:textId="77777777" w:rsidTr="00623433">
        <w:trPr>
          <w:trHeight w:val="753"/>
        </w:trPr>
        <w:tc>
          <w:tcPr>
            <w:tcW w:w="270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18BB7EA8" w14:textId="77777777" w:rsidR="00422F32" w:rsidRDefault="00422F32" w:rsidP="00623433">
            <w:pPr>
              <w:pStyle w:val="TableParagraph"/>
              <w:spacing w:before="1"/>
              <w:ind w:left="117"/>
              <w:jc w:val="center"/>
              <w:rPr>
                <w:sz w:val="23"/>
              </w:rPr>
            </w:pPr>
            <w:r>
              <w:rPr>
                <w:sz w:val="23"/>
              </w:rPr>
              <w:t>牛羊肉（人工养殖）</w:t>
            </w:r>
          </w:p>
        </w:tc>
        <w:tc>
          <w:tcPr>
            <w:tcW w:w="2240" w:type="dxa"/>
            <w:vAlign w:val="center"/>
          </w:tcPr>
          <w:p w14:paraId="6BF6A7C7" w14:textId="77777777" w:rsidR="00422F32" w:rsidRDefault="00422F32" w:rsidP="00623433">
            <w:pPr>
              <w:pStyle w:val="TableParagraph"/>
              <w:ind w:left="906" w:right="85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10"/>
                <w:sz w:val="24"/>
              </w:rPr>
              <w:t>1. 6</w:t>
            </w:r>
          </w:p>
        </w:tc>
        <w:tc>
          <w:tcPr>
            <w:tcW w:w="1644" w:type="dxa"/>
            <w:vAlign w:val="center"/>
          </w:tcPr>
          <w:p w14:paraId="708F78B2" w14:textId="77777777" w:rsidR="00422F32" w:rsidRDefault="00422F32" w:rsidP="00623433">
            <w:pPr>
              <w:pStyle w:val="TableParagraph"/>
              <w:ind w:left="90" w:right="8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10"/>
                <w:sz w:val="24"/>
              </w:rPr>
              <w:t>0.8</w:t>
            </w:r>
          </w:p>
        </w:tc>
        <w:tc>
          <w:tcPr>
            <w:tcW w:w="7257" w:type="dxa"/>
            <w:vAlign w:val="center"/>
          </w:tcPr>
          <w:p w14:paraId="4B164B29" w14:textId="77777777" w:rsidR="00422F32" w:rsidRDefault="00422F32" w:rsidP="00623433">
            <w:pPr>
              <w:pStyle w:val="TableParagraph"/>
              <w:tabs>
                <w:tab w:val="left" w:pos="2231"/>
              </w:tabs>
              <w:ind w:left="125"/>
              <w:jc w:val="both"/>
              <w:rPr>
                <w:sz w:val="23"/>
                <w:lang w:eastAsia="zh-CN"/>
              </w:rPr>
            </w:pPr>
            <w:r>
              <w:rPr>
                <w:w w:val="95"/>
                <w:sz w:val="23"/>
                <w:lang w:eastAsia="zh-CN"/>
              </w:rPr>
              <w:t>牛等大体型动</w:t>
            </w:r>
            <w:r>
              <w:rPr>
                <w:spacing w:val="-40"/>
                <w:w w:val="95"/>
                <w:sz w:val="23"/>
                <w:lang w:eastAsia="zh-CN"/>
              </w:rPr>
              <w:t>物</w:t>
            </w:r>
            <w:r>
              <w:rPr>
                <w:w w:val="95"/>
                <w:sz w:val="23"/>
                <w:lang w:eastAsia="zh-CN"/>
              </w:rPr>
              <w:t>：出栏</w:t>
            </w:r>
            <w:r>
              <w:rPr>
                <w:rFonts w:ascii="Times New Roman" w:eastAsia="Times New Roman"/>
                <w:sz w:val="24"/>
                <w:lang w:eastAsia="zh-CN"/>
              </w:rPr>
              <w:t>1</w:t>
            </w:r>
            <w:r>
              <w:rPr>
                <w:rFonts w:ascii="Times New Roman" w:eastAsia="Times New Roman"/>
                <w:spacing w:val="-23"/>
                <w:sz w:val="24"/>
                <w:lang w:eastAsia="zh-CN"/>
              </w:rPr>
              <w:t xml:space="preserve"> </w:t>
            </w:r>
            <w:r>
              <w:rPr>
                <w:rFonts w:ascii="Times New Roman" w:eastAsia="Times New Roman"/>
                <w:sz w:val="24"/>
                <w:lang w:eastAsia="zh-CN"/>
              </w:rPr>
              <w:t>000</w:t>
            </w:r>
            <w:r>
              <w:rPr>
                <w:sz w:val="23"/>
                <w:lang w:eastAsia="zh-CN"/>
              </w:rPr>
              <w:t>头为基</w:t>
            </w:r>
            <w:r>
              <w:rPr>
                <w:spacing w:val="-39"/>
                <w:sz w:val="23"/>
                <w:lang w:eastAsia="zh-CN"/>
              </w:rPr>
              <w:t>础</w:t>
            </w:r>
            <w:r>
              <w:rPr>
                <w:sz w:val="23"/>
                <w:lang w:eastAsia="zh-CN"/>
              </w:rPr>
              <w:t>，</w:t>
            </w:r>
            <w:r>
              <w:rPr>
                <w:spacing w:val="-69"/>
                <w:sz w:val="23"/>
                <w:lang w:eastAsia="zh-CN"/>
              </w:rPr>
              <w:t xml:space="preserve"> </w:t>
            </w:r>
            <w:r>
              <w:rPr>
                <w:sz w:val="23"/>
                <w:lang w:eastAsia="zh-CN"/>
              </w:rPr>
              <w:t>每增加</w:t>
            </w:r>
            <w:r>
              <w:rPr>
                <w:rFonts w:ascii="Times New Roman" w:eastAsia="Times New Roman"/>
                <w:sz w:val="24"/>
                <w:lang w:eastAsia="zh-CN"/>
              </w:rPr>
              <w:t>1000</w:t>
            </w:r>
            <w:r>
              <w:rPr>
                <w:spacing w:val="-4"/>
                <w:sz w:val="23"/>
                <w:lang w:eastAsia="zh-CN"/>
              </w:rPr>
              <w:t>头</w:t>
            </w:r>
            <w:r>
              <w:rPr>
                <w:sz w:val="23"/>
                <w:lang w:eastAsia="zh-CN"/>
              </w:rPr>
              <w:t>，增加认</w:t>
            </w:r>
            <w:r>
              <w:rPr>
                <w:w w:val="105"/>
                <w:position w:val="1"/>
                <w:sz w:val="23"/>
                <w:lang w:eastAsia="zh-CN"/>
              </w:rPr>
              <w:t>证费</w:t>
            </w:r>
            <w:r>
              <w:rPr>
                <w:spacing w:val="-57"/>
                <w:position w:val="1"/>
                <w:sz w:val="23"/>
                <w:lang w:eastAsia="zh-CN"/>
              </w:rPr>
              <w:t xml:space="preserve">2 </w:t>
            </w:r>
            <w:r>
              <w:rPr>
                <w:rFonts w:ascii="Times New Roman" w:eastAsia="Times New Roman" w:hAnsi="Times New Roman"/>
                <w:w w:val="99"/>
                <w:position w:val="1"/>
                <w:sz w:val="24"/>
                <w:lang w:eastAsia="zh-CN"/>
              </w:rPr>
              <w:t>400</w:t>
            </w:r>
            <w:r>
              <w:rPr>
                <w:rFonts w:ascii="Times New Roman" w:eastAsia="Times New Roman" w:hAnsi="Times New Roman"/>
                <w:position w:val="1"/>
                <w:sz w:val="24"/>
                <w:lang w:eastAsia="zh-CN"/>
              </w:rPr>
              <w:t xml:space="preserve"> </w:t>
            </w:r>
            <w:r>
              <w:rPr>
                <w:spacing w:val="-9"/>
                <w:w w:val="108"/>
                <w:position w:val="1"/>
                <w:sz w:val="23"/>
                <w:lang w:eastAsia="zh-CN"/>
              </w:rPr>
              <w:t>元</w:t>
            </w:r>
            <w:r>
              <w:rPr>
                <w:w w:val="47"/>
                <w:position w:val="1"/>
                <w:sz w:val="23"/>
                <w:lang w:eastAsia="zh-CN"/>
              </w:rPr>
              <w:t>；</w:t>
            </w:r>
            <w:r>
              <w:rPr>
                <w:w w:val="108"/>
                <w:position w:val="1"/>
                <w:sz w:val="23"/>
                <w:lang w:eastAsia="zh-CN"/>
              </w:rPr>
              <w:t>羊等中小体型动</w:t>
            </w:r>
            <w:r>
              <w:rPr>
                <w:spacing w:val="-48"/>
                <w:w w:val="108"/>
                <w:position w:val="1"/>
                <w:sz w:val="23"/>
                <w:lang w:eastAsia="zh-CN"/>
              </w:rPr>
              <w:t>物</w:t>
            </w:r>
            <w:r>
              <w:rPr>
                <w:w w:val="60"/>
                <w:position w:val="1"/>
                <w:sz w:val="23"/>
                <w:lang w:eastAsia="zh-CN"/>
              </w:rPr>
              <w:t>：</w:t>
            </w:r>
            <w:r>
              <w:rPr>
                <w:w w:val="60"/>
                <w:sz w:val="23"/>
                <w:lang w:eastAsia="zh-CN"/>
              </w:rPr>
              <w:t>出栏</w:t>
            </w:r>
            <w:r>
              <w:rPr>
                <w:sz w:val="23"/>
                <w:lang w:eastAsia="zh-CN"/>
              </w:rPr>
              <w:t>5</w:t>
            </w:r>
            <w:r>
              <w:rPr>
                <w:rFonts w:ascii="Times New Roman" w:eastAsia="Times New Roman" w:hAnsi="Times New Roman"/>
                <w:spacing w:val="-35"/>
                <w:sz w:val="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/>
                <w:w w:val="110"/>
                <w:sz w:val="24"/>
                <w:lang w:eastAsia="zh-CN"/>
              </w:rPr>
              <w:t>000</w:t>
            </w:r>
            <w:r>
              <w:rPr>
                <w:w w:val="109"/>
                <w:sz w:val="23"/>
                <w:lang w:eastAsia="zh-CN"/>
              </w:rPr>
              <w:t>头为基</w:t>
            </w:r>
            <w:r>
              <w:rPr>
                <w:spacing w:val="-39"/>
                <w:w w:val="109"/>
                <w:sz w:val="23"/>
                <w:lang w:eastAsia="zh-CN"/>
              </w:rPr>
              <w:t>础</w:t>
            </w:r>
            <w:r>
              <w:rPr>
                <w:spacing w:val="-112"/>
                <w:w w:val="91"/>
                <w:sz w:val="23"/>
                <w:lang w:eastAsia="zh-CN"/>
              </w:rPr>
              <w:t>，</w:t>
            </w:r>
            <w:r>
              <w:rPr>
                <w:w w:val="107"/>
                <w:sz w:val="23"/>
                <w:lang w:eastAsia="zh-CN"/>
              </w:rPr>
              <w:t>每增加</w:t>
            </w:r>
            <w:r>
              <w:rPr>
                <w:rFonts w:ascii="Times New Roman" w:eastAsia="Times New Roman"/>
                <w:w w:val="110"/>
                <w:sz w:val="24"/>
                <w:lang w:eastAsia="zh-CN"/>
              </w:rPr>
              <w:t>5000</w:t>
            </w:r>
            <w:r>
              <w:rPr>
                <w:w w:val="110"/>
                <w:sz w:val="23"/>
                <w:lang w:eastAsia="zh-CN"/>
              </w:rPr>
              <w:t>头，增加认证费</w:t>
            </w:r>
            <w:r>
              <w:rPr>
                <w:rFonts w:ascii="Times New Roman" w:eastAsia="Times New Roman"/>
                <w:w w:val="110"/>
                <w:sz w:val="24"/>
                <w:lang w:eastAsia="zh-CN"/>
              </w:rPr>
              <w:t>2400</w:t>
            </w:r>
            <w:r>
              <w:rPr>
                <w:w w:val="110"/>
                <w:sz w:val="23"/>
                <w:lang w:eastAsia="zh-CN"/>
              </w:rPr>
              <w:t>元。</w:t>
            </w:r>
          </w:p>
        </w:tc>
      </w:tr>
      <w:tr w:rsidR="00422F32" w14:paraId="737F71E1" w14:textId="77777777" w:rsidTr="00623433">
        <w:trPr>
          <w:trHeight w:val="951"/>
        </w:trPr>
        <w:tc>
          <w:tcPr>
            <w:tcW w:w="270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21E823DE" w14:textId="77777777" w:rsidR="00422F32" w:rsidRDefault="00422F32" w:rsidP="00623433">
            <w:pPr>
              <w:pStyle w:val="TableParagraph"/>
              <w:ind w:left="117"/>
              <w:jc w:val="center"/>
              <w:rPr>
                <w:sz w:val="23"/>
                <w:lang w:eastAsia="zh-CN"/>
              </w:rPr>
            </w:pPr>
            <w:r>
              <w:rPr>
                <w:w w:val="95"/>
                <w:sz w:val="23"/>
                <w:lang w:eastAsia="zh-CN"/>
              </w:rPr>
              <w:t>牛羊肉（天然牧场放牧）</w:t>
            </w:r>
          </w:p>
        </w:tc>
        <w:tc>
          <w:tcPr>
            <w:tcW w:w="2240" w:type="dxa"/>
            <w:vAlign w:val="center"/>
          </w:tcPr>
          <w:p w14:paraId="61B4BEDB" w14:textId="77777777" w:rsidR="00422F32" w:rsidRDefault="00422F32" w:rsidP="00623433">
            <w:pPr>
              <w:pStyle w:val="TableParagraph"/>
              <w:ind w:left="814" w:right="86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1.6</w:t>
            </w:r>
          </w:p>
        </w:tc>
        <w:tc>
          <w:tcPr>
            <w:tcW w:w="1644" w:type="dxa"/>
            <w:vAlign w:val="center"/>
          </w:tcPr>
          <w:p w14:paraId="6E0AD523" w14:textId="77777777" w:rsidR="00422F32" w:rsidRDefault="00422F32" w:rsidP="00623433">
            <w:pPr>
              <w:pStyle w:val="TableParagraph"/>
              <w:spacing w:before="1"/>
              <w:ind w:left="65" w:right="10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0.8</w:t>
            </w:r>
          </w:p>
        </w:tc>
        <w:tc>
          <w:tcPr>
            <w:tcW w:w="7257" w:type="dxa"/>
            <w:vAlign w:val="center"/>
          </w:tcPr>
          <w:p w14:paraId="309F8A0A" w14:textId="77777777" w:rsidR="00422F32" w:rsidRDefault="00422F32" w:rsidP="00623433">
            <w:pPr>
              <w:pStyle w:val="TableParagraph"/>
              <w:spacing w:line="254" w:lineRule="auto"/>
              <w:ind w:left="111" w:right="40" w:firstLine="4"/>
              <w:jc w:val="both"/>
              <w:rPr>
                <w:sz w:val="23"/>
                <w:lang w:eastAsia="zh-CN"/>
              </w:rPr>
            </w:pPr>
            <w:r>
              <w:rPr>
                <w:spacing w:val="-2"/>
                <w:sz w:val="23"/>
                <w:lang w:eastAsia="zh-CN"/>
              </w:rPr>
              <w:t>牛等大体型动物</w:t>
            </w:r>
            <w:r>
              <w:rPr>
                <w:spacing w:val="-5"/>
                <w:w w:val="90"/>
                <w:sz w:val="23"/>
                <w:lang w:eastAsia="zh-CN"/>
              </w:rPr>
              <w:t>：</w:t>
            </w:r>
            <w:r>
              <w:rPr>
                <w:spacing w:val="11"/>
                <w:sz w:val="23"/>
                <w:lang w:eastAsia="zh-CN"/>
              </w:rPr>
              <w:t>出栏</w:t>
            </w:r>
            <w:r>
              <w:rPr>
                <w:rFonts w:ascii="Times New Roman" w:eastAsia="Times New Roman"/>
                <w:sz w:val="24"/>
                <w:lang w:eastAsia="zh-CN"/>
              </w:rPr>
              <w:t>5000</w:t>
            </w:r>
            <w:r>
              <w:rPr>
                <w:spacing w:val="-8"/>
                <w:sz w:val="23"/>
                <w:lang w:eastAsia="zh-CN"/>
              </w:rPr>
              <w:t>头为基础，每增加</w:t>
            </w:r>
            <w:r>
              <w:rPr>
                <w:rFonts w:ascii="Times New Roman" w:eastAsia="Times New Roman"/>
                <w:sz w:val="24"/>
                <w:lang w:eastAsia="zh-CN"/>
              </w:rPr>
              <w:t>5000</w:t>
            </w:r>
            <w:r>
              <w:rPr>
                <w:spacing w:val="-7"/>
                <w:sz w:val="23"/>
                <w:lang w:eastAsia="zh-CN"/>
              </w:rPr>
              <w:t>头</w:t>
            </w:r>
            <w:r>
              <w:rPr>
                <w:spacing w:val="-19"/>
                <w:w w:val="90"/>
                <w:sz w:val="23"/>
                <w:lang w:eastAsia="zh-CN"/>
              </w:rPr>
              <w:t>，</w:t>
            </w:r>
            <w:r>
              <w:rPr>
                <w:sz w:val="23"/>
                <w:lang w:eastAsia="zh-CN"/>
              </w:rPr>
              <w:t>增加认</w:t>
            </w:r>
            <w:r>
              <w:rPr>
                <w:spacing w:val="-6"/>
                <w:sz w:val="23"/>
                <w:lang w:eastAsia="zh-CN"/>
              </w:rPr>
              <w:t>证费</w:t>
            </w:r>
            <w:r>
              <w:rPr>
                <w:rFonts w:hint="eastAsia"/>
                <w:spacing w:val="-6"/>
                <w:sz w:val="23"/>
                <w:lang w:eastAsia="zh-CN"/>
              </w:rPr>
              <w:t>2</w:t>
            </w:r>
            <w:r>
              <w:rPr>
                <w:rFonts w:ascii="Times New Roman" w:eastAsia="Times New Roman"/>
                <w:sz w:val="24"/>
                <w:lang w:eastAsia="zh-CN"/>
              </w:rPr>
              <w:t xml:space="preserve">400 </w:t>
            </w:r>
            <w:r>
              <w:rPr>
                <w:spacing w:val="-9"/>
                <w:sz w:val="23"/>
                <w:lang w:eastAsia="zh-CN"/>
              </w:rPr>
              <w:t>元</w:t>
            </w:r>
            <w:r>
              <w:rPr>
                <w:spacing w:val="-13"/>
                <w:w w:val="90"/>
                <w:sz w:val="23"/>
                <w:lang w:eastAsia="zh-CN"/>
              </w:rPr>
              <w:t>；</w:t>
            </w:r>
            <w:r>
              <w:rPr>
                <w:spacing w:val="-7"/>
                <w:sz w:val="23"/>
                <w:lang w:eastAsia="zh-CN"/>
              </w:rPr>
              <w:t>羊等中小体型动物</w:t>
            </w:r>
            <w:r>
              <w:rPr>
                <w:spacing w:val="11"/>
                <w:w w:val="90"/>
                <w:sz w:val="23"/>
                <w:lang w:eastAsia="zh-CN"/>
              </w:rPr>
              <w:t>：出</w:t>
            </w:r>
            <w:r>
              <w:rPr>
                <w:sz w:val="23"/>
                <w:lang w:eastAsia="zh-CN"/>
              </w:rPr>
              <w:t>栏</w:t>
            </w:r>
            <w:r>
              <w:rPr>
                <w:rFonts w:ascii="Times New Roman" w:eastAsia="Times New Roman"/>
                <w:sz w:val="24"/>
                <w:lang w:eastAsia="zh-CN"/>
              </w:rPr>
              <w:t>10000</w:t>
            </w:r>
            <w:r>
              <w:rPr>
                <w:spacing w:val="-13"/>
                <w:sz w:val="23"/>
                <w:lang w:eastAsia="zh-CN"/>
              </w:rPr>
              <w:t>头为基础，每增加</w:t>
            </w:r>
            <w:r>
              <w:rPr>
                <w:rFonts w:ascii="Times New Roman" w:eastAsia="Times New Roman"/>
                <w:w w:val="110"/>
                <w:sz w:val="24"/>
                <w:lang w:eastAsia="zh-CN"/>
              </w:rPr>
              <w:t>10000</w:t>
            </w:r>
            <w:r>
              <w:rPr>
                <w:w w:val="110"/>
                <w:sz w:val="23"/>
                <w:lang w:eastAsia="zh-CN"/>
              </w:rPr>
              <w:t>头，增加认证费</w:t>
            </w:r>
            <w:r>
              <w:rPr>
                <w:rFonts w:ascii="Times New Roman" w:eastAsia="Times New Roman"/>
                <w:w w:val="110"/>
                <w:sz w:val="24"/>
                <w:lang w:eastAsia="zh-CN"/>
              </w:rPr>
              <w:t>2400</w:t>
            </w:r>
            <w:r>
              <w:rPr>
                <w:w w:val="110"/>
                <w:sz w:val="23"/>
                <w:lang w:eastAsia="zh-CN"/>
              </w:rPr>
              <w:t>元。</w:t>
            </w:r>
          </w:p>
        </w:tc>
      </w:tr>
      <w:tr w:rsidR="00422F32" w14:paraId="500C963E" w14:textId="77777777" w:rsidTr="00623433">
        <w:trPr>
          <w:trHeight w:val="1667"/>
        </w:trPr>
        <w:tc>
          <w:tcPr>
            <w:tcW w:w="270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7B40B32E" w14:textId="77777777" w:rsidR="00422F32" w:rsidRDefault="00422F32" w:rsidP="00FF7B51">
            <w:pPr>
              <w:pStyle w:val="TableParagraph"/>
              <w:spacing w:before="158"/>
              <w:ind w:left="101"/>
              <w:rPr>
                <w:sz w:val="23"/>
              </w:rPr>
            </w:pPr>
            <w:r>
              <w:rPr>
                <w:w w:val="105"/>
                <w:sz w:val="23"/>
              </w:rPr>
              <w:t>乳用畜和乳品</w:t>
            </w:r>
          </w:p>
        </w:tc>
        <w:tc>
          <w:tcPr>
            <w:tcW w:w="2240" w:type="dxa"/>
            <w:vAlign w:val="center"/>
          </w:tcPr>
          <w:p w14:paraId="7C26E205" w14:textId="77777777" w:rsidR="00422F32" w:rsidRDefault="00422F32" w:rsidP="00623433">
            <w:pPr>
              <w:pStyle w:val="TableParagraph"/>
              <w:ind w:left="882" w:right="86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5"/>
                <w:sz w:val="24"/>
              </w:rPr>
              <w:t>1. 6</w:t>
            </w:r>
          </w:p>
        </w:tc>
        <w:tc>
          <w:tcPr>
            <w:tcW w:w="1644" w:type="dxa"/>
            <w:vAlign w:val="center"/>
          </w:tcPr>
          <w:p w14:paraId="7AB9D2D3" w14:textId="77777777" w:rsidR="00422F32" w:rsidRDefault="00422F32" w:rsidP="00623433">
            <w:pPr>
              <w:pStyle w:val="TableParagraph"/>
              <w:ind w:left="64" w:right="10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5"/>
                <w:sz w:val="24"/>
              </w:rPr>
              <w:t>1.6</w:t>
            </w:r>
          </w:p>
        </w:tc>
        <w:tc>
          <w:tcPr>
            <w:tcW w:w="7257" w:type="dxa"/>
            <w:vAlign w:val="center"/>
          </w:tcPr>
          <w:p w14:paraId="45D9CFFA" w14:textId="77777777" w:rsidR="00422F32" w:rsidRDefault="00422F32" w:rsidP="00623433">
            <w:pPr>
              <w:pStyle w:val="TableParagraph"/>
              <w:spacing w:line="254" w:lineRule="auto"/>
              <w:ind w:left="100" w:right="45" w:firstLine="3"/>
              <w:jc w:val="both"/>
              <w:rPr>
                <w:sz w:val="23"/>
                <w:lang w:eastAsia="zh-CN"/>
              </w:rPr>
            </w:pPr>
            <w:r>
              <w:rPr>
                <w:spacing w:val="1"/>
                <w:w w:val="105"/>
                <w:sz w:val="23"/>
                <w:lang w:eastAsia="zh-CN"/>
              </w:rPr>
              <w:t>奶牛等大体型动物以存栏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500</w:t>
            </w:r>
            <w:r>
              <w:rPr>
                <w:rFonts w:ascii="Times New Roman" w:eastAsia="Times New Roman"/>
                <w:spacing w:val="-7"/>
                <w:w w:val="105"/>
                <w:sz w:val="24"/>
                <w:lang w:eastAsia="zh-CN"/>
              </w:rPr>
              <w:t xml:space="preserve"> </w:t>
            </w:r>
            <w:r>
              <w:rPr>
                <w:spacing w:val="-19"/>
                <w:w w:val="105"/>
                <w:sz w:val="23"/>
                <w:lang w:eastAsia="zh-CN"/>
              </w:rPr>
              <w:t xml:space="preserve">头奶牛为基础， 每增加 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500</w:t>
            </w:r>
            <w:r>
              <w:rPr>
                <w:rFonts w:ascii="Times New Roman" w:eastAsia="Times New Roman"/>
                <w:spacing w:val="-15"/>
                <w:w w:val="105"/>
                <w:sz w:val="24"/>
                <w:lang w:eastAsia="zh-CN"/>
              </w:rPr>
              <w:t xml:space="preserve"> </w:t>
            </w:r>
            <w:r>
              <w:rPr>
                <w:spacing w:val="-16"/>
                <w:w w:val="105"/>
                <w:sz w:val="23"/>
                <w:lang w:eastAsia="zh-CN"/>
              </w:rPr>
              <w:t>头， 增加</w:t>
            </w:r>
            <w:r>
              <w:rPr>
                <w:w w:val="105"/>
                <w:sz w:val="23"/>
                <w:lang w:eastAsia="zh-CN"/>
              </w:rPr>
              <w:t>认证费</w:t>
            </w:r>
            <w:r>
              <w:rPr>
                <w:rFonts w:ascii="Times New Roman" w:eastAsia="Times New Roman"/>
                <w:spacing w:val="5"/>
                <w:w w:val="105"/>
                <w:sz w:val="24"/>
                <w:lang w:eastAsia="zh-CN"/>
              </w:rPr>
              <w:t>2400</w:t>
            </w:r>
            <w:r>
              <w:rPr>
                <w:spacing w:val="-9"/>
                <w:w w:val="105"/>
                <w:sz w:val="23"/>
                <w:lang w:eastAsia="zh-CN"/>
              </w:rPr>
              <w:t>元</w:t>
            </w:r>
            <w:r>
              <w:rPr>
                <w:w w:val="90"/>
                <w:sz w:val="23"/>
                <w:lang w:eastAsia="zh-CN"/>
              </w:rPr>
              <w:t xml:space="preserve">； 羊等中小体 </w:t>
            </w:r>
            <w:r>
              <w:rPr>
                <w:spacing w:val="7"/>
                <w:w w:val="105"/>
                <w:sz w:val="23"/>
                <w:lang w:eastAsia="zh-CN"/>
              </w:rPr>
              <w:t>型动物以</w:t>
            </w:r>
            <w:r>
              <w:rPr>
                <w:rFonts w:ascii="Times New Roman" w:eastAsia="Times New Roman"/>
                <w:spacing w:val="5"/>
                <w:w w:val="105"/>
                <w:sz w:val="24"/>
                <w:lang w:eastAsia="zh-CN"/>
              </w:rPr>
              <w:t>2000</w:t>
            </w:r>
            <w:r>
              <w:rPr>
                <w:spacing w:val="-7"/>
                <w:w w:val="105"/>
                <w:sz w:val="23"/>
                <w:lang w:eastAsia="zh-CN"/>
              </w:rPr>
              <w:t>头为基础，每增加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 xml:space="preserve">2000 </w:t>
            </w:r>
            <w:r>
              <w:rPr>
                <w:spacing w:val="3"/>
                <w:w w:val="105"/>
                <w:sz w:val="23"/>
                <w:lang w:eastAsia="zh-CN"/>
              </w:rPr>
              <w:t>头，增加认证费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2400</w:t>
            </w:r>
            <w:r>
              <w:rPr>
                <w:rFonts w:ascii="Times New Roman" w:eastAsia="Times New Roman"/>
                <w:spacing w:val="-27"/>
                <w:w w:val="105"/>
                <w:sz w:val="24"/>
                <w:lang w:eastAsia="zh-CN"/>
              </w:rPr>
              <w:t xml:space="preserve"> </w:t>
            </w:r>
            <w:r>
              <w:rPr>
                <w:spacing w:val="-14"/>
                <w:w w:val="105"/>
                <w:sz w:val="23"/>
                <w:lang w:eastAsia="zh-CN"/>
              </w:rPr>
              <w:t>元</w:t>
            </w:r>
            <w:r>
              <w:rPr>
                <w:spacing w:val="-15"/>
                <w:w w:val="90"/>
                <w:sz w:val="23"/>
                <w:lang w:eastAsia="zh-CN"/>
              </w:rPr>
              <w:t xml:space="preserve">；以 </w:t>
            </w:r>
            <w:r>
              <w:rPr>
                <w:spacing w:val="-8"/>
                <w:w w:val="105"/>
                <w:sz w:val="23"/>
                <w:lang w:eastAsia="zh-CN"/>
              </w:rPr>
              <w:t>生产一种乳制品为基础，每增加一种乳</w:t>
            </w:r>
            <w:r>
              <w:rPr>
                <w:spacing w:val="-14"/>
                <w:w w:val="105"/>
                <w:sz w:val="23"/>
                <w:lang w:eastAsia="zh-CN"/>
              </w:rPr>
              <w:t>制品， 增加认证费</w:t>
            </w:r>
            <w:r>
              <w:rPr>
                <w:rFonts w:ascii="Times New Roman" w:eastAsia="Times New Roman"/>
                <w:w w:val="105"/>
                <w:sz w:val="24"/>
                <w:lang w:eastAsia="zh-CN"/>
              </w:rPr>
              <w:t>4000</w:t>
            </w:r>
            <w:r>
              <w:rPr>
                <w:rFonts w:ascii="Times New Roman" w:eastAsia="Times New Roman"/>
                <w:spacing w:val="-37"/>
                <w:w w:val="105"/>
                <w:sz w:val="24"/>
                <w:lang w:eastAsia="zh-CN"/>
              </w:rPr>
              <w:t xml:space="preserve"> </w:t>
            </w:r>
            <w:r>
              <w:rPr>
                <w:w w:val="105"/>
                <w:sz w:val="23"/>
                <w:lang w:eastAsia="zh-CN"/>
              </w:rPr>
              <w:t>元。</w:t>
            </w:r>
          </w:p>
        </w:tc>
      </w:tr>
    </w:tbl>
    <w:p w14:paraId="6F268AF4" w14:textId="0DEC9BFF" w:rsidR="00422F32" w:rsidRDefault="00422F32">
      <w:pPr>
        <w:pStyle w:val="a3"/>
        <w:spacing w:before="9"/>
        <w:rPr>
          <w:sz w:val="7"/>
          <w:lang w:eastAsia="zh-CN"/>
        </w:rPr>
      </w:pPr>
    </w:p>
    <w:p w14:paraId="49294673" w14:textId="4F808830" w:rsidR="00422F32" w:rsidRDefault="00422F32">
      <w:pPr>
        <w:pStyle w:val="a3"/>
        <w:spacing w:before="9"/>
        <w:rPr>
          <w:sz w:val="7"/>
          <w:lang w:eastAsia="zh-CN"/>
        </w:rPr>
      </w:pPr>
    </w:p>
    <w:p w14:paraId="784A73F0" w14:textId="74C73502" w:rsidR="00422F32" w:rsidRPr="00422F32" w:rsidRDefault="00422F32" w:rsidP="00422F32">
      <w:pPr>
        <w:pStyle w:val="a3"/>
        <w:rPr>
          <w:sz w:val="20"/>
          <w:lang w:eastAsia="zh-CN"/>
        </w:rPr>
      </w:pPr>
      <w:r>
        <w:rPr>
          <w:w w:val="105"/>
          <w:sz w:val="29"/>
          <w:lang w:eastAsia="zh-CN"/>
        </w:rPr>
        <w:t>第三部分：加工类</w:t>
      </w:r>
    </w:p>
    <w:p w14:paraId="5BB14E74" w14:textId="77777777" w:rsidR="00422F32" w:rsidRDefault="00422F32" w:rsidP="00422F32">
      <w:pPr>
        <w:pStyle w:val="a3"/>
        <w:rPr>
          <w:lang w:eastAsia="zh-CN"/>
        </w:rPr>
      </w:pPr>
      <w:r>
        <w:rPr>
          <w:lang w:eastAsia="zh-CN"/>
        </w:rPr>
        <w:t>如果为单独申请“</w:t>
      </w:r>
      <w:r>
        <w:rPr>
          <w:rFonts w:hint="eastAsia"/>
          <w:lang w:eastAsia="zh-CN"/>
        </w:rPr>
        <w:t>吉致吉品</w:t>
      </w:r>
      <w:r>
        <w:rPr>
          <w:w w:val="95"/>
          <w:lang w:eastAsia="zh-CN"/>
        </w:rPr>
        <w:t>”</w:t>
      </w:r>
      <w:r>
        <w:rPr>
          <w:lang w:eastAsia="zh-CN"/>
        </w:rPr>
        <w:t>加工认证的组织，基础收费</w:t>
      </w:r>
      <w:r>
        <w:rPr>
          <w:rFonts w:ascii="Times New Roman" w:eastAsia="Times New Roman" w:hAnsi="Times New Roman"/>
          <w:sz w:val="25"/>
          <w:lang w:eastAsia="zh-CN"/>
        </w:rPr>
        <w:t>16000</w:t>
      </w:r>
      <w:r>
        <w:rPr>
          <w:lang w:eastAsia="zh-CN"/>
        </w:rPr>
        <w:t>元，但应考虑以下影响认证收费的因素， 并适当增加收费</w:t>
      </w:r>
      <w:r>
        <w:rPr>
          <w:w w:val="95"/>
          <w:lang w:eastAsia="zh-CN"/>
        </w:rPr>
        <w:t>：</w:t>
      </w:r>
    </w:p>
    <w:p w14:paraId="0D67E60F" w14:textId="55D44639" w:rsidR="00422F32" w:rsidRPr="00422F32" w:rsidRDefault="00422F32" w:rsidP="00422F32">
      <w:pPr>
        <w:tabs>
          <w:tab w:val="left" w:pos="1551"/>
        </w:tabs>
        <w:spacing w:before="223"/>
        <w:rPr>
          <w:sz w:val="23"/>
          <w:lang w:eastAsia="zh-CN"/>
        </w:rPr>
      </w:pPr>
      <w:r>
        <w:rPr>
          <w:rFonts w:ascii="Times New Roman" w:eastAsia="Times New Roman"/>
          <w:spacing w:val="-5"/>
          <w:sz w:val="25"/>
          <w:lang w:eastAsia="zh-CN"/>
        </w:rPr>
        <w:t>1</w:t>
      </w:r>
      <w:r>
        <w:rPr>
          <w:rFonts w:hint="eastAsia"/>
          <w:spacing w:val="-5"/>
          <w:sz w:val="25"/>
          <w:lang w:eastAsia="zh-CN"/>
        </w:rPr>
        <w:t>、</w:t>
      </w:r>
      <w:r w:rsidRPr="00422F32">
        <w:rPr>
          <w:rFonts w:ascii="Times New Roman" w:eastAsia="Times New Roman"/>
          <w:spacing w:val="-5"/>
          <w:sz w:val="25"/>
          <w:lang w:eastAsia="zh-CN"/>
        </w:rPr>
        <w:t>100%</w:t>
      </w:r>
      <w:r w:rsidRPr="00422F32">
        <w:rPr>
          <w:spacing w:val="-22"/>
          <w:w w:val="85"/>
          <w:sz w:val="23"/>
          <w:lang w:eastAsia="zh-CN"/>
        </w:rPr>
        <w:t>自</w:t>
      </w:r>
      <w:r w:rsidRPr="00422F32">
        <w:rPr>
          <w:spacing w:val="-18"/>
          <w:sz w:val="23"/>
          <w:lang w:eastAsia="zh-CN"/>
        </w:rPr>
        <w:t>产原料，以此认证费为基数，每增加</w:t>
      </w:r>
      <w:r w:rsidRPr="00422F32">
        <w:rPr>
          <w:rFonts w:ascii="Times New Roman" w:eastAsia="Times New Roman"/>
          <w:sz w:val="25"/>
          <w:lang w:eastAsia="zh-CN"/>
        </w:rPr>
        <w:t>5</w:t>
      </w:r>
      <w:r w:rsidRPr="00422F32">
        <w:rPr>
          <w:spacing w:val="-9"/>
          <w:sz w:val="23"/>
          <w:lang w:eastAsia="zh-CN"/>
        </w:rPr>
        <w:t>个品种</w:t>
      </w:r>
      <w:r w:rsidR="00FF7B51">
        <w:rPr>
          <w:rFonts w:hint="eastAsia"/>
          <w:spacing w:val="-9"/>
          <w:sz w:val="23"/>
          <w:lang w:eastAsia="zh-CN"/>
        </w:rPr>
        <w:t>，</w:t>
      </w:r>
      <w:r w:rsidRPr="00422F32">
        <w:rPr>
          <w:spacing w:val="-9"/>
          <w:sz w:val="23"/>
          <w:lang w:eastAsia="zh-CN"/>
        </w:rPr>
        <w:t>需增加认证费</w:t>
      </w:r>
      <w:r w:rsidRPr="00422F32">
        <w:rPr>
          <w:rFonts w:ascii="Times New Roman" w:eastAsia="Times New Roman"/>
          <w:sz w:val="25"/>
          <w:lang w:eastAsia="zh-CN"/>
        </w:rPr>
        <w:t>2400</w:t>
      </w:r>
      <w:r w:rsidRPr="00422F32">
        <w:rPr>
          <w:spacing w:val="-9"/>
          <w:sz w:val="23"/>
          <w:lang w:eastAsia="zh-CN"/>
        </w:rPr>
        <w:t>元</w:t>
      </w:r>
      <w:r w:rsidRPr="00422F32">
        <w:rPr>
          <w:w w:val="85"/>
          <w:sz w:val="23"/>
          <w:lang w:eastAsia="zh-CN"/>
        </w:rPr>
        <w:t>；</w:t>
      </w:r>
    </w:p>
    <w:p w14:paraId="65F18C76" w14:textId="4B96DCE3" w:rsidR="00422F32" w:rsidRPr="00422F32" w:rsidRDefault="00422F32" w:rsidP="00422F32">
      <w:pPr>
        <w:tabs>
          <w:tab w:val="left" w:pos="1607"/>
        </w:tabs>
        <w:spacing w:before="20"/>
        <w:rPr>
          <w:sz w:val="23"/>
          <w:lang w:eastAsia="zh-CN"/>
        </w:rPr>
      </w:pPr>
      <w:r>
        <w:rPr>
          <w:rFonts w:ascii="Times New Roman" w:eastAsia="Times New Roman"/>
          <w:spacing w:val="-9"/>
          <w:sz w:val="25"/>
          <w:lang w:eastAsia="zh-CN"/>
        </w:rPr>
        <w:t>2</w:t>
      </w:r>
      <w:r>
        <w:rPr>
          <w:rFonts w:hint="eastAsia"/>
          <w:spacing w:val="-9"/>
          <w:sz w:val="25"/>
          <w:lang w:eastAsia="zh-CN"/>
        </w:rPr>
        <w:t>、</w:t>
      </w:r>
      <w:r w:rsidRPr="00422F32">
        <w:rPr>
          <w:rFonts w:ascii="Times New Roman" w:eastAsia="Times New Roman"/>
          <w:spacing w:val="-9"/>
          <w:sz w:val="25"/>
          <w:lang w:eastAsia="zh-CN"/>
        </w:rPr>
        <w:t>50%</w:t>
      </w:r>
      <w:r w:rsidRPr="00422F32">
        <w:rPr>
          <w:spacing w:val="-13"/>
          <w:sz w:val="23"/>
          <w:lang w:eastAsia="zh-CN"/>
        </w:rPr>
        <w:t>及以上自产原料，以此认证费为基数，每增加</w:t>
      </w:r>
      <w:r w:rsidRPr="00422F32">
        <w:rPr>
          <w:rFonts w:ascii="Times New Roman" w:eastAsia="Times New Roman"/>
          <w:sz w:val="25"/>
          <w:lang w:eastAsia="zh-CN"/>
        </w:rPr>
        <w:t>5</w:t>
      </w:r>
      <w:r w:rsidRPr="00422F32">
        <w:rPr>
          <w:spacing w:val="-13"/>
          <w:sz w:val="23"/>
          <w:lang w:eastAsia="zh-CN"/>
        </w:rPr>
        <w:t>个品种，需增加认证费</w:t>
      </w:r>
      <w:r w:rsidRPr="00422F32">
        <w:rPr>
          <w:rFonts w:ascii="Times New Roman" w:eastAsia="Times New Roman"/>
          <w:sz w:val="25"/>
          <w:lang w:eastAsia="zh-CN"/>
        </w:rPr>
        <w:t>4000</w:t>
      </w:r>
      <w:r w:rsidRPr="00422F32">
        <w:rPr>
          <w:spacing w:val="-10"/>
          <w:sz w:val="23"/>
          <w:lang w:eastAsia="zh-CN"/>
        </w:rPr>
        <w:t>元</w:t>
      </w:r>
      <w:r w:rsidRPr="00422F32">
        <w:rPr>
          <w:w w:val="85"/>
          <w:sz w:val="23"/>
          <w:lang w:eastAsia="zh-CN"/>
        </w:rPr>
        <w:t>；</w:t>
      </w:r>
    </w:p>
    <w:p w14:paraId="5B4EC608" w14:textId="6C198F5C" w:rsidR="00422F32" w:rsidRPr="00FF7B51" w:rsidRDefault="00422F32" w:rsidP="00FF7B51">
      <w:pPr>
        <w:tabs>
          <w:tab w:val="left" w:pos="1604"/>
        </w:tabs>
        <w:rPr>
          <w:rFonts w:hint="eastAsia"/>
          <w:sz w:val="23"/>
          <w:lang w:eastAsia="zh-CN"/>
        </w:rPr>
      </w:pPr>
      <w:r>
        <w:rPr>
          <w:rFonts w:ascii="Times New Roman" w:eastAsia="Times New Roman"/>
          <w:spacing w:val="-7"/>
          <w:sz w:val="25"/>
          <w:lang w:eastAsia="zh-CN"/>
        </w:rPr>
        <w:t>3</w:t>
      </w:r>
      <w:r>
        <w:rPr>
          <w:rFonts w:hint="eastAsia"/>
          <w:spacing w:val="-7"/>
          <w:sz w:val="25"/>
          <w:lang w:eastAsia="zh-CN"/>
        </w:rPr>
        <w:t>、</w:t>
      </w:r>
      <w:r w:rsidRPr="00422F32">
        <w:rPr>
          <w:rFonts w:ascii="Times New Roman" w:eastAsia="Times New Roman"/>
          <w:spacing w:val="-7"/>
          <w:sz w:val="25"/>
          <w:lang w:eastAsia="zh-CN"/>
        </w:rPr>
        <w:t>100%</w:t>
      </w:r>
      <w:r w:rsidRPr="00422F32">
        <w:rPr>
          <w:spacing w:val="-19"/>
          <w:sz w:val="23"/>
          <w:lang w:eastAsia="zh-CN"/>
        </w:rPr>
        <w:t>外购原料，以此认证费为基数，每增加</w:t>
      </w:r>
      <w:r w:rsidRPr="00422F32">
        <w:rPr>
          <w:rFonts w:ascii="Times New Roman" w:eastAsia="Times New Roman"/>
          <w:sz w:val="25"/>
          <w:lang w:eastAsia="zh-CN"/>
        </w:rPr>
        <w:t>5</w:t>
      </w:r>
      <w:r w:rsidRPr="00422F32">
        <w:rPr>
          <w:spacing w:val="-11"/>
          <w:sz w:val="23"/>
          <w:lang w:eastAsia="zh-CN"/>
        </w:rPr>
        <w:t>个品种，需增加认证费</w:t>
      </w:r>
      <w:r w:rsidRPr="00422F32">
        <w:rPr>
          <w:rFonts w:ascii="Times New Roman" w:eastAsia="Times New Roman"/>
          <w:sz w:val="25"/>
          <w:lang w:eastAsia="zh-CN"/>
        </w:rPr>
        <w:t>6400</w:t>
      </w:r>
      <w:r w:rsidRPr="00422F32">
        <w:rPr>
          <w:sz w:val="23"/>
          <w:lang w:eastAsia="zh-CN"/>
        </w:rPr>
        <w:t>元。</w:t>
      </w:r>
    </w:p>
    <w:sectPr w:rsidR="00422F32" w:rsidRPr="00FF7B51" w:rsidSect="00FF7B51">
      <w:pgSz w:w="16790" w:h="11800" w:orient="landscape"/>
      <w:pgMar w:top="1080" w:right="2400" w:bottom="0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5FD7E" w14:textId="77777777" w:rsidR="00523D77" w:rsidRDefault="00523D77" w:rsidP="00CF5960">
      <w:r>
        <w:separator/>
      </w:r>
    </w:p>
  </w:endnote>
  <w:endnote w:type="continuationSeparator" w:id="0">
    <w:p w14:paraId="3B72CCB6" w14:textId="77777777" w:rsidR="00523D77" w:rsidRDefault="00523D77" w:rsidP="00CF5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宋体W垐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CFE05" w14:textId="77777777" w:rsidR="00523D77" w:rsidRDefault="00523D77" w:rsidP="00CF5960">
      <w:r>
        <w:separator/>
      </w:r>
    </w:p>
  </w:footnote>
  <w:footnote w:type="continuationSeparator" w:id="0">
    <w:p w14:paraId="19B393D0" w14:textId="77777777" w:rsidR="00523D77" w:rsidRDefault="00523D77" w:rsidP="00CF59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D32091"/>
    <w:multiLevelType w:val="hybridMultilevel"/>
    <w:tmpl w:val="1E8E9FF8"/>
    <w:lvl w:ilvl="0" w:tplc="8E50365A">
      <w:start w:val="1"/>
      <w:numFmt w:val="decimal"/>
      <w:lvlText w:val="%1."/>
      <w:lvlJc w:val="left"/>
      <w:pPr>
        <w:ind w:left="1550" w:hanging="193"/>
        <w:jc w:val="left"/>
      </w:pPr>
      <w:rPr>
        <w:rFonts w:ascii="Times New Roman" w:eastAsia="Times New Roman" w:hAnsi="Times New Roman" w:cs="Times New Roman" w:hint="default"/>
        <w:w w:val="60"/>
        <w:sz w:val="25"/>
        <w:szCs w:val="25"/>
      </w:rPr>
    </w:lvl>
    <w:lvl w:ilvl="1" w:tplc="836AE65A">
      <w:numFmt w:val="bullet"/>
      <w:lvlText w:val="•"/>
      <w:lvlJc w:val="left"/>
      <w:pPr>
        <w:ind w:left="2826" w:hanging="193"/>
      </w:pPr>
      <w:rPr>
        <w:rFonts w:hint="default"/>
      </w:rPr>
    </w:lvl>
    <w:lvl w:ilvl="2" w:tplc="900481DE">
      <w:numFmt w:val="bullet"/>
      <w:lvlText w:val="•"/>
      <w:lvlJc w:val="left"/>
      <w:pPr>
        <w:ind w:left="4092" w:hanging="193"/>
      </w:pPr>
      <w:rPr>
        <w:rFonts w:hint="default"/>
      </w:rPr>
    </w:lvl>
    <w:lvl w:ilvl="3" w:tplc="9F6C7AD6">
      <w:numFmt w:val="bullet"/>
      <w:lvlText w:val="•"/>
      <w:lvlJc w:val="left"/>
      <w:pPr>
        <w:ind w:left="5358" w:hanging="193"/>
      </w:pPr>
      <w:rPr>
        <w:rFonts w:hint="default"/>
      </w:rPr>
    </w:lvl>
    <w:lvl w:ilvl="4" w:tplc="EE4C58C6">
      <w:numFmt w:val="bullet"/>
      <w:lvlText w:val="•"/>
      <w:lvlJc w:val="left"/>
      <w:pPr>
        <w:ind w:left="6624" w:hanging="193"/>
      </w:pPr>
      <w:rPr>
        <w:rFonts w:hint="default"/>
      </w:rPr>
    </w:lvl>
    <w:lvl w:ilvl="5" w:tplc="407055E6">
      <w:numFmt w:val="bullet"/>
      <w:lvlText w:val="•"/>
      <w:lvlJc w:val="left"/>
      <w:pPr>
        <w:ind w:left="7890" w:hanging="193"/>
      </w:pPr>
      <w:rPr>
        <w:rFonts w:hint="default"/>
      </w:rPr>
    </w:lvl>
    <w:lvl w:ilvl="6" w:tplc="C7E8B510">
      <w:numFmt w:val="bullet"/>
      <w:lvlText w:val="•"/>
      <w:lvlJc w:val="left"/>
      <w:pPr>
        <w:ind w:left="9156" w:hanging="193"/>
      </w:pPr>
      <w:rPr>
        <w:rFonts w:hint="default"/>
      </w:rPr>
    </w:lvl>
    <w:lvl w:ilvl="7" w:tplc="96F85750">
      <w:numFmt w:val="bullet"/>
      <w:lvlText w:val="•"/>
      <w:lvlJc w:val="left"/>
      <w:pPr>
        <w:ind w:left="10422" w:hanging="193"/>
      </w:pPr>
      <w:rPr>
        <w:rFonts w:hint="default"/>
      </w:rPr>
    </w:lvl>
    <w:lvl w:ilvl="8" w:tplc="F5D234E6">
      <w:numFmt w:val="bullet"/>
      <w:lvlText w:val="•"/>
      <w:lvlJc w:val="left"/>
      <w:pPr>
        <w:ind w:left="11688" w:hanging="19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652E"/>
    <w:rsid w:val="00332437"/>
    <w:rsid w:val="00422F32"/>
    <w:rsid w:val="00523D77"/>
    <w:rsid w:val="006C3DE9"/>
    <w:rsid w:val="007868DB"/>
    <w:rsid w:val="00B8599A"/>
    <w:rsid w:val="00CF5960"/>
    <w:rsid w:val="00F4652E"/>
    <w:rsid w:val="00FF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."/>
  <w:listSeparator w:val=","/>
  <w14:docId w14:val="4BB7D92D"/>
  <w15:docId w15:val="{EFA50987-C334-46FE-9E43-AE313BA9F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paragraph" w:styleId="1">
    <w:name w:val="heading 1"/>
    <w:basedOn w:val="a"/>
    <w:uiPriority w:val="9"/>
    <w:qFormat/>
    <w:pPr>
      <w:spacing w:before="92"/>
      <w:ind w:left="1490"/>
      <w:outlineLvl w:val="0"/>
    </w:pPr>
    <w:rPr>
      <w:sz w:val="30"/>
      <w:szCs w:val="30"/>
    </w:rPr>
  </w:style>
  <w:style w:type="paragraph" w:styleId="2">
    <w:name w:val="heading 2"/>
    <w:basedOn w:val="a"/>
    <w:uiPriority w:val="9"/>
    <w:unhideWhenUsed/>
    <w:qFormat/>
    <w:pPr>
      <w:spacing w:before="60"/>
      <w:ind w:left="256"/>
      <w:outlineLvl w:val="1"/>
    </w:pPr>
    <w:rPr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spacing w:before="14"/>
      <w:ind w:left="1550" w:hanging="23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F5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F5960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F596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F5960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Zongyang Li</cp:lastModifiedBy>
  <cp:revision>2</cp:revision>
  <dcterms:created xsi:type="dcterms:W3CDTF">2021-11-29T10:01:00Z</dcterms:created>
  <dcterms:modified xsi:type="dcterms:W3CDTF">2021-11-29T10:19:00Z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Creator">
    <vt:lpwstr>PFU ScanSnap Manager 6.5.40 #iX500</vt:lpwstr>
  </property>
  <property fmtid="{D5CDD505-2E9C-101B-9397-08002B2CF9AE}" pid="4" name="LastSaved">
    <vt:filetime>2021-11-29T00:00:00Z</vt:filetime>
  </property>
</Properties>
</file>