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85107B" w14:textId="296727D0" w:rsidR="00656C3C" w:rsidRPr="00B07573" w:rsidRDefault="00656C3C" w:rsidP="00656C3C">
      <w:pPr>
        <w:autoSpaceDE/>
        <w:autoSpaceDN/>
        <w:adjustRightInd/>
        <w:jc w:val="center"/>
        <w:textAlignment w:val="auto"/>
        <w:rPr>
          <w:rFonts w:ascii="宋体" w:eastAsia="宋体" w:hAnsi="宋体"/>
          <w:b/>
          <w:spacing w:val="0"/>
          <w:sz w:val="32"/>
          <w:szCs w:val="32"/>
        </w:rPr>
      </w:pPr>
      <w:r w:rsidRPr="00B07573">
        <w:rPr>
          <w:rFonts w:ascii="宋体" w:eastAsia="宋体" w:hAnsi="宋体"/>
          <w:b/>
          <w:spacing w:val="0"/>
          <w:sz w:val="32"/>
          <w:szCs w:val="32"/>
          <w:lang w:val="zh-Hans"/>
        </w:rPr>
        <w:t>申请</w:t>
      </w:r>
      <w:r w:rsidR="004775E9" w:rsidRPr="00B07573">
        <w:rPr>
          <w:rFonts w:ascii="宋体" w:eastAsia="宋体" w:hAnsi="宋体"/>
          <w:b/>
          <w:spacing w:val="0"/>
          <w:sz w:val="32"/>
          <w:szCs w:val="32"/>
          <w:lang w:val="zh-Hans"/>
        </w:rPr>
        <w:t>文件</w:t>
      </w:r>
      <w:r w:rsidRPr="00B07573">
        <w:rPr>
          <w:rFonts w:ascii="宋体" w:eastAsia="宋体" w:hAnsi="宋体"/>
          <w:b/>
          <w:spacing w:val="0"/>
          <w:sz w:val="32"/>
          <w:szCs w:val="32"/>
          <w:lang w:val="zh-Hans"/>
        </w:rPr>
        <w:t>清单</w:t>
      </w:r>
    </w:p>
    <w:p w14:paraId="45D5F921" w14:textId="64337552" w:rsidR="00656C3C" w:rsidRPr="00B07573" w:rsidRDefault="00656C3C" w:rsidP="00656C3C">
      <w:pPr>
        <w:autoSpaceDE/>
        <w:autoSpaceDN/>
        <w:adjustRightInd/>
        <w:jc w:val="center"/>
        <w:textAlignment w:val="auto"/>
        <w:rPr>
          <w:rFonts w:ascii="宋体" w:eastAsia="宋体" w:hAnsi="宋体"/>
          <w:b/>
          <w:spacing w:val="0"/>
          <w:sz w:val="28"/>
          <w:szCs w:val="28"/>
        </w:rPr>
      </w:pPr>
      <w:r w:rsidRPr="00B07573">
        <w:rPr>
          <w:rFonts w:ascii="宋体" w:eastAsia="宋体" w:hAnsi="宋体"/>
          <w:b/>
          <w:spacing w:val="0"/>
          <w:sz w:val="28"/>
          <w:szCs w:val="28"/>
          <w:lang w:val="zh-Hans"/>
        </w:rPr>
        <w:t>（用于有机农产品生产过程经理）</w:t>
      </w:r>
    </w:p>
    <w:p w14:paraId="2528C67F" w14:textId="2853CBB5" w:rsidR="00656C3C" w:rsidRPr="00B07573" w:rsidRDefault="00656C3C" w:rsidP="00656C3C">
      <w:pPr>
        <w:autoSpaceDE/>
        <w:autoSpaceDN/>
        <w:adjustRightInd/>
        <w:jc w:val="center"/>
        <w:textAlignment w:val="auto"/>
        <w:rPr>
          <w:rFonts w:ascii="宋体" w:eastAsia="宋体" w:hAnsi="宋体"/>
          <w:b/>
          <w:spacing w:val="0"/>
          <w:szCs w:val="21"/>
        </w:rPr>
      </w:pPr>
    </w:p>
    <w:tbl>
      <w:tblPr>
        <w:tblStyle w:val="a5"/>
        <w:tblW w:w="0" w:type="auto"/>
        <w:tblLook w:val="04A0" w:firstRow="1" w:lastRow="0" w:firstColumn="1" w:lastColumn="0" w:noHBand="0" w:noVBand="1"/>
      </w:tblPr>
      <w:tblGrid>
        <w:gridCol w:w="2123"/>
        <w:gridCol w:w="2123"/>
        <w:gridCol w:w="2124"/>
        <w:gridCol w:w="2124"/>
      </w:tblGrid>
      <w:tr w:rsidR="004775E9" w:rsidRPr="00B07573" w14:paraId="77D34E94" w14:textId="77777777" w:rsidTr="00656C3C">
        <w:tc>
          <w:tcPr>
            <w:tcW w:w="2123" w:type="dxa"/>
          </w:tcPr>
          <w:p w14:paraId="4A774606" w14:textId="6FE33D6F" w:rsidR="00656C3C" w:rsidRPr="00B07573" w:rsidRDefault="00656C3C"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t>申请人</w:t>
            </w:r>
          </w:p>
        </w:tc>
        <w:tc>
          <w:tcPr>
            <w:tcW w:w="2123" w:type="dxa"/>
          </w:tcPr>
          <w:p w14:paraId="5CC635BC" w14:textId="77777777" w:rsidR="00656C3C" w:rsidRPr="00B07573" w:rsidRDefault="00656C3C" w:rsidP="00656C3C">
            <w:pPr>
              <w:autoSpaceDE/>
              <w:autoSpaceDN/>
              <w:adjustRightInd/>
              <w:jc w:val="center"/>
              <w:textAlignment w:val="auto"/>
              <w:rPr>
                <w:rFonts w:ascii="宋体" w:eastAsia="宋体" w:hAnsi="宋体"/>
                <w:spacing w:val="0"/>
                <w:szCs w:val="21"/>
              </w:rPr>
            </w:pPr>
          </w:p>
        </w:tc>
        <w:tc>
          <w:tcPr>
            <w:tcW w:w="2124" w:type="dxa"/>
          </w:tcPr>
          <w:p w14:paraId="3B085A2B" w14:textId="407E807D" w:rsidR="00656C3C" w:rsidRPr="00B07573" w:rsidRDefault="00656C3C" w:rsidP="00656C3C">
            <w:p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提交日期</w:t>
            </w:r>
          </w:p>
        </w:tc>
        <w:tc>
          <w:tcPr>
            <w:tcW w:w="2124" w:type="dxa"/>
          </w:tcPr>
          <w:p w14:paraId="4A77FA8A" w14:textId="77777777" w:rsidR="00656C3C" w:rsidRPr="00B07573" w:rsidRDefault="00656C3C" w:rsidP="00656C3C">
            <w:pPr>
              <w:autoSpaceDE/>
              <w:autoSpaceDN/>
              <w:adjustRightInd/>
              <w:jc w:val="center"/>
              <w:textAlignment w:val="auto"/>
              <w:rPr>
                <w:rFonts w:ascii="宋体" w:eastAsia="宋体" w:hAnsi="宋体"/>
                <w:spacing w:val="0"/>
                <w:szCs w:val="21"/>
              </w:rPr>
            </w:pPr>
          </w:p>
        </w:tc>
      </w:tr>
      <w:tr w:rsidR="004775E9" w:rsidRPr="00B07573" w14:paraId="6DF2AF3B" w14:textId="77777777" w:rsidTr="00656C3C">
        <w:tc>
          <w:tcPr>
            <w:tcW w:w="2123" w:type="dxa"/>
          </w:tcPr>
          <w:p w14:paraId="007A8ACA" w14:textId="53269F5A" w:rsidR="00656C3C" w:rsidRPr="00B07573" w:rsidRDefault="00656C3C"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t>收到日期</w:t>
            </w:r>
          </w:p>
        </w:tc>
        <w:tc>
          <w:tcPr>
            <w:tcW w:w="2123" w:type="dxa"/>
          </w:tcPr>
          <w:p w14:paraId="782B2725" w14:textId="77777777" w:rsidR="00656C3C" w:rsidRPr="00B07573" w:rsidRDefault="00656C3C" w:rsidP="00656C3C">
            <w:pPr>
              <w:autoSpaceDE/>
              <w:autoSpaceDN/>
              <w:adjustRightInd/>
              <w:jc w:val="center"/>
              <w:textAlignment w:val="auto"/>
              <w:rPr>
                <w:rFonts w:ascii="宋体" w:eastAsia="宋体" w:hAnsi="宋体"/>
                <w:spacing w:val="0"/>
                <w:szCs w:val="21"/>
              </w:rPr>
            </w:pPr>
          </w:p>
        </w:tc>
        <w:tc>
          <w:tcPr>
            <w:tcW w:w="2124" w:type="dxa"/>
          </w:tcPr>
          <w:p w14:paraId="2A89A663" w14:textId="70385AE1" w:rsidR="00656C3C" w:rsidRPr="00B07573" w:rsidRDefault="00656C3C" w:rsidP="00656C3C">
            <w:p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接收编号</w:t>
            </w:r>
          </w:p>
        </w:tc>
        <w:tc>
          <w:tcPr>
            <w:tcW w:w="2124" w:type="dxa"/>
          </w:tcPr>
          <w:p w14:paraId="7DC0F136" w14:textId="77777777" w:rsidR="00656C3C" w:rsidRPr="00B07573" w:rsidRDefault="00656C3C" w:rsidP="00656C3C">
            <w:pPr>
              <w:autoSpaceDE/>
              <w:autoSpaceDN/>
              <w:adjustRightInd/>
              <w:jc w:val="center"/>
              <w:textAlignment w:val="auto"/>
              <w:rPr>
                <w:rFonts w:ascii="宋体" w:eastAsia="宋体" w:hAnsi="宋体"/>
                <w:spacing w:val="0"/>
                <w:szCs w:val="21"/>
              </w:rPr>
            </w:pPr>
          </w:p>
        </w:tc>
      </w:tr>
    </w:tbl>
    <w:p w14:paraId="31BAA2DD" w14:textId="77777777" w:rsidR="00656C3C" w:rsidRPr="00B07573" w:rsidRDefault="00656C3C" w:rsidP="00656C3C">
      <w:pPr>
        <w:autoSpaceDE/>
        <w:autoSpaceDN/>
        <w:adjustRightInd/>
        <w:jc w:val="center"/>
        <w:textAlignment w:val="auto"/>
        <w:rPr>
          <w:rFonts w:ascii="宋体" w:eastAsia="宋体" w:hAnsi="宋体"/>
          <w:spacing w:val="0"/>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16"/>
        <w:gridCol w:w="788"/>
        <w:gridCol w:w="656"/>
      </w:tblGrid>
      <w:tr w:rsidR="004775E9" w:rsidRPr="00B07573" w14:paraId="33128AD0" w14:textId="77777777" w:rsidTr="004775E9">
        <w:tc>
          <w:tcPr>
            <w:tcW w:w="4157" w:type="pct"/>
            <w:tcBorders>
              <w:top w:val="single" w:sz="8" w:space="0" w:color="auto"/>
              <w:left w:val="single" w:sz="8" w:space="0" w:color="auto"/>
              <w:bottom w:val="double" w:sz="4" w:space="0" w:color="auto"/>
              <w:right w:val="dashed" w:sz="4" w:space="0" w:color="auto"/>
            </w:tcBorders>
          </w:tcPr>
          <w:p w14:paraId="65D283C4" w14:textId="77777777" w:rsidR="004775E9" w:rsidRPr="00B07573" w:rsidRDefault="004775E9" w:rsidP="00656C3C">
            <w:pPr>
              <w:autoSpaceDE/>
              <w:autoSpaceDN/>
              <w:adjustRightInd/>
              <w:ind w:firstLine="215"/>
              <w:textAlignment w:val="auto"/>
              <w:rPr>
                <w:rFonts w:ascii="宋体" w:eastAsia="宋体" w:hAnsi="宋体"/>
                <w:b/>
                <w:spacing w:val="0"/>
                <w:szCs w:val="21"/>
              </w:rPr>
            </w:pPr>
            <w:r w:rsidRPr="00B07573">
              <w:rPr>
                <w:rFonts w:ascii="宋体" w:eastAsia="宋体" w:hAnsi="宋体"/>
                <w:b/>
                <w:spacing w:val="0"/>
                <w:szCs w:val="21"/>
                <w:lang w:val="zh-Hans"/>
              </w:rPr>
              <w:t>提交</w:t>
            </w:r>
          </w:p>
        </w:tc>
        <w:tc>
          <w:tcPr>
            <w:tcW w:w="460" w:type="pct"/>
            <w:tcBorders>
              <w:top w:val="single" w:sz="8" w:space="0" w:color="auto"/>
              <w:left w:val="nil"/>
              <w:bottom w:val="double" w:sz="4" w:space="0" w:color="auto"/>
              <w:right w:val="double" w:sz="4" w:space="0" w:color="auto"/>
            </w:tcBorders>
          </w:tcPr>
          <w:p w14:paraId="5815EFD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t>申请人</w:t>
            </w:r>
          </w:p>
          <w:p w14:paraId="5C9DD0D5"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t>确认栏</w:t>
            </w:r>
          </w:p>
        </w:tc>
        <w:tc>
          <w:tcPr>
            <w:tcW w:w="383" w:type="pct"/>
            <w:tcBorders>
              <w:top w:val="single" w:sz="8" w:space="0" w:color="auto"/>
              <w:left w:val="nil"/>
              <w:bottom w:val="double" w:sz="4" w:space="0" w:color="auto"/>
              <w:right w:val="single" w:sz="8" w:space="0" w:color="auto"/>
            </w:tcBorders>
          </w:tcPr>
          <w:p w14:paraId="2D616627" w14:textId="70EB5F65" w:rsidR="004775E9" w:rsidRPr="00B07573" w:rsidRDefault="004775E9" w:rsidP="00656C3C">
            <w:pPr>
              <w:autoSpaceDE/>
              <w:autoSpaceDN/>
              <w:adjustRightInd/>
              <w:ind w:leftChars="-29" w:left="-75" w:firstLineChars="44" w:firstLine="92"/>
              <w:jc w:val="center"/>
              <w:textAlignment w:val="auto"/>
              <w:rPr>
                <w:rFonts w:ascii="宋体" w:eastAsia="宋体" w:hAnsi="宋体"/>
                <w:spacing w:val="0"/>
                <w:szCs w:val="21"/>
              </w:rPr>
            </w:pPr>
            <w:r w:rsidRPr="00B07573">
              <w:rPr>
                <w:rFonts w:ascii="宋体" w:eastAsia="宋体" w:hAnsi="宋体"/>
                <w:spacing w:val="0"/>
                <w:szCs w:val="21"/>
                <w:lang w:val="zh-Hans"/>
              </w:rPr>
              <w:t>CHTC</w:t>
            </w:r>
          </w:p>
          <w:p w14:paraId="0C98B9CB" w14:textId="77777777" w:rsidR="004775E9" w:rsidRPr="00B07573" w:rsidRDefault="004775E9" w:rsidP="00656C3C">
            <w:pPr>
              <w:autoSpaceDE/>
              <w:autoSpaceDN/>
              <w:adjustRightInd/>
              <w:ind w:leftChars="-29" w:left="-75" w:firstLineChars="44" w:firstLine="92"/>
              <w:jc w:val="center"/>
              <w:textAlignment w:val="auto"/>
              <w:rPr>
                <w:rFonts w:ascii="宋体" w:eastAsia="宋体" w:hAnsi="宋体"/>
                <w:spacing w:val="0"/>
                <w:szCs w:val="21"/>
              </w:rPr>
            </w:pPr>
            <w:r w:rsidRPr="00B07573">
              <w:rPr>
                <w:rFonts w:ascii="宋体" w:eastAsia="宋体" w:hAnsi="宋体"/>
                <w:spacing w:val="0"/>
                <w:szCs w:val="21"/>
                <w:lang w:val="zh-Hans"/>
              </w:rPr>
              <w:t>确认栏</w:t>
            </w:r>
          </w:p>
        </w:tc>
      </w:tr>
      <w:tr w:rsidR="004775E9" w:rsidRPr="00B07573" w14:paraId="54B0B489" w14:textId="77777777" w:rsidTr="004775E9">
        <w:tc>
          <w:tcPr>
            <w:tcW w:w="4157" w:type="pct"/>
            <w:tcBorders>
              <w:top w:val="double" w:sz="4" w:space="0" w:color="auto"/>
              <w:left w:val="single" w:sz="8" w:space="0" w:color="auto"/>
              <w:right w:val="dashed" w:sz="4" w:space="0" w:color="auto"/>
            </w:tcBorders>
          </w:tcPr>
          <w:p w14:paraId="69640AB4" w14:textId="77777777" w:rsidR="004775E9" w:rsidRPr="00B07573" w:rsidRDefault="004775E9" w:rsidP="00656C3C">
            <w:pPr>
              <w:autoSpaceDE/>
              <w:autoSpaceDN/>
              <w:adjustRightInd/>
              <w:ind w:firstLine="215"/>
              <w:textAlignment w:val="auto"/>
              <w:rPr>
                <w:rFonts w:ascii="宋体" w:eastAsia="宋体" w:hAnsi="宋体"/>
                <w:b/>
                <w:spacing w:val="0"/>
                <w:szCs w:val="21"/>
              </w:rPr>
            </w:pPr>
            <w:r w:rsidRPr="00B07573">
              <w:rPr>
                <w:rFonts w:ascii="宋体" w:eastAsia="宋体" w:hAnsi="宋体"/>
                <w:b/>
                <w:spacing w:val="0"/>
                <w:szCs w:val="21"/>
                <w:lang w:val="zh-Hans"/>
              </w:rPr>
              <w:t>1-申请</w:t>
            </w:r>
          </w:p>
        </w:tc>
        <w:tc>
          <w:tcPr>
            <w:tcW w:w="460" w:type="pct"/>
            <w:tcBorders>
              <w:top w:val="double" w:sz="4" w:space="0" w:color="auto"/>
              <w:left w:val="nil"/>
              <w:right w:val="double" w:sz="4" w:space="0" w:color="auto"/>
            </w:tcBorders>
            <w:vAlign w:val="center"/>
          </w:tcPr>
          <w:p w14:paraId="3DFB7D9F" w14:textId="77777777" w:rsidR="004775E9" w:rsidRPr="00B07573" w:rsidRDefault="004775E9" w:rsidP="00656C3C">
            <w:pPr>
              <w:autoSpaceDE/>
              <w:autoSpaceDN/>
              <w:adjustRightInd/>
              <w:jc w:val="center"/>
              <w:textAlignment w:val="auto"/>
              <w:rPr>
                <w:rFonts w:ascii="宋体" w:eastAsia="宋体" w:hAnsi="宋体"/>
                <w:spacing w:val="0"/>
                <w:szCs w:val="21"/>
              </w:rPr>
            </w:pPr>
          </w:p>
        </w:tc>
        <w:tc>
          <w:tcPr>
            <w:tcW w:w="383" w:type="pct"/>
            <w:tcBorders>
              <w:top w:val="double" w:sz="4" w:space="0" w:color="auto"/>
              <w:left w:val="nil"/>
              <w:right w:val="single" w:sz="8" w:space="0" w:color="auto"/>
            </w:tcBorders>
            <w:vAlign w:val="center"/>
          </w:tcPr>
          <w:p w14:paraId="740F1B9E" w14:textId="77777777" w:rsidR="004775E9" w:rsidRPr="00B07573" w:rsidRDefault="004775E9" w:rsidP="00656C3C">
            <w:pPr>
              <w:autoSpaceDE/>
              <w:autoSpaceDN/>
              <w:adjustRightInd/>
              <w:jc w:val="center"/>
              <w:textAlignment w:val="auto"/>
              <w:rPr>
                <w:rFonts w:ascii="宋体" w:eastAsia="宋体" w:hAnsi="宋体"/>
                <w:spacing w:val="0"/>
                <w:szCs w:val="21"/>
              </w:rPr>
            </w:pPr>
          </w:p>
        </w:tc>
      </w:tr>
      <w:tr w:rsidR="004775E9" w:rsidRPr="00B07573" w14:paraId="602B410A" w14:textId="77777777" w:rsidTr="004775E9">
        <w:tc>
          <w:tcPr>
            <w:tcW w:w="4157" w:type="pct"/>
            <w:tcBorders>
              <w:left w:val="single" w:sz="8" w:space="0" w:color="auto"/>
              <w:right w:val="dashed" w:sz="4" w:space="0" w:color="auto"/>
            </w:tcBorders>
          </w:tcPr>
          <w:p w14:paraId="1A0ADA12" w14:textId="3722D59D" w:rsidR="004775E9" w:rsidRPr="00B07573" w:rsidRDefault="004775E9" w:rsidP="00656C3C">
            <w:pPr>
              <w:numPr>
                <w:ilvl w:val="0"/>
                <w:numId w:val="1"/>
              </w:numPr>
              <w:autoSpaceDE/>
              <w:autoSpaceDN/>
              <w:adjustRightInd/>
              <w:ind w:left="855"/>
              <w:textAlignment w:val="auto"/>
              <w:rPr>
                <w:rFonts w:ascii="宋体" w:eastAsia="宋体" w:hAnsi="宋体"/>
                <w:spacing w:val="0"/>
                <w:szCs w:val="21"/>
              </w:rPr>
            </w:pPr>
            <w:r w:rsidRPr="00B07573">
              <w:rPr>
                <w:rFonts w:ascii="宋体" w:eastAsia="宋体" w:hAnsi="宋体"/>
                <w:spacing w:val="0"/>
                <w:szCs w:val="21"/>
                <w:lang w:val="zh-Hans"/>
              </w:rPr>
              <w:t>有机JAS</w:t>
            </w:r>
            <w:r w:rsidR="002B3D47" w:rsidRPr="00B07573">
              <w:rPr>
                <w:rFonts w:ascii="宋体" w:eastAsia="宋体" w:hAnsi="宋体"/>
                <w:spacing w:val="0"/>
                <w:szCs w:val="21"/>
                <w:lang w:val="zh-Hans"/>
              </w:rPr>
              <w:t>认证</w:t>
            </w:r>
            <w:r w:rsidRPr="00B07573">
              <w:rPr>
                <w:rFonts w:ascii="宋体" w:eastAsia="宋体" w:hAnsi="宋体"/>
                <w:spacing w:val="0"/>
                <w:szCs w:val="21"/>
                <w:lang w:val="zh-Hans"/>
              </w:rPr>
              <w:t xml:space="preserve">申请表*有本公司表格。 </w:t>
            </w:r>
          </w:p>
        </w:tc>
        <w:tc>
          <w:tcPr>
            <w:tcW w:w="460" w:type="pct"/>
            <w:tcBorders>
              <w:left w:val="nil"/>
              <w:right w:val="double" w:sz="4" w:space="0" w:color="auto"/>
            </w:tcBorders>
            <w:vAlign w:val="center"/>
          </w:tcPr>
          <w:p w14:paraId="2D5C970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541B44C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1C7C7D76" w14:textId="77777777" w:rsidTr="004775E9">
        <w:tc>
          <w:tcPr>
            <w:tcW w:w="4157" w:type="pct"/>
            <w:tcBorders>
              <w:left w:val="single" w:sz="8" w:space="0" w:color="auto"/>
              <w:right w:val="dashed" w:sz="4" w:space="0" w:color="auto"/>
            </w:tcBorders>
          </w:tcPr>
          <w:p w14:paraId="766B162A" w14:textId="4B817190" w:rsidR="004775E9" w:rsidRPr="00B07573" w:rsidRDefault="004775E9" w:rsidP="00656C3C">
            <w:pPr>
              <w:numPr>
                <w:ilvl w:val="0"/>
                <w:numId w:val="2"/>
              </w:numPr>
              <w:autoSpaceDE/>
              <w:autoSpaceDN/>
              <w:adjustRightInd/>
              <w:ind w:left="855"/>
              <w:textAlignment w:val="auto"/>
              <w:rPr>
                <w:rFonts w:ascii="宋体" w:eastAsia="宋体" w:hAnsi="宋体"/>
                <w:spacing w:val="0"/>
                <w:szCs w:val="21"/>
              </w:rPr>
            </w:pPr>
            <w:r w:rsidRPr="00B07573">
              <w:rPr>
                <w:rFonts w:ascii="宋体" w:eastAsia="宋体" w:hAnsi="宋体"/>
                <w:spacing w:val="0"/>
                <w:szCs w:val="21"/>
                <w:lang w:val="zh-Hans"/>
              </w:rPr>
              <w:t>有机JAS</w:t>
            </w:r>
            <w:r w:rsidR="002B3D47" w:rsidRPr="00B07573">
              <w:rPr>
                <w:rFonts w:ascii="宋体" w:eastAsia="宋体" w:hAnsi="宋体"/>
                <w:spacing w:val="0"/>
                <w:szCs w:val="21"/>
                <w:lang w:val="zh-Hans"/>
              </w:rPr>
              <w:t>认证</w:t>
            </w:r>
            <w:r w:rsidRPr="00B07573">
              <w:rPr>
                <w:rFonts w:ascii="宋体" w:eastAsia="宋体" w:hAnsi="宋体"/>
                <w:spacing w:val="0"/>
                <w:szCs w:val="21"/>
                <w:lang w:val="zh-Hans"/>
              </w:rPr>
              <w:t xml:space="preserve">合同*有公司表格。 </w:t>
            </w:r>
          </w:p>
        </w:tc>
        <w:tc>
          <w:tcPr>
            <w:tcW w:w="460" w:type="pct"/>
            <w:tcBorders>
              <w:left w:val="nil"/>
              <w:right w:val="double" w:sz="4" w:space="0" w:color="auto"/>
            </w:tcBorders>
            <w:vAlign w:val="center"/>
          </w:tcPr>
          <w:p w14:paraId="053E3AE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3F675EB4"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540FD202" w14:textId="77777777" w:rsidTr="004775E9">
        <w:tc>
          <w:tcPr>
            <w:tcW w:w="4157" w:type="pct"/>
            <w:tcBorders>
              <w:left w:val="single" w:sz="8" w:space="0" w:color="auto"/>
              <w:right w:val="dashed" w:sz="4" w:space="0" w:color="auto"/>
            </w:tcBorders>
          </w:tcPr>
          <w:p w14:paraId="6EE5DCB9" w14:textId="77777777" w:rsidR="004775E9" w:rsidRPr="00B07573" w:rsidRDefault="004775E9" w:rsidP="00656C3C">
            <w:pPr>
              <w:numPr>
                <w:ilvl w:val="0"/>
                <w:numId w:val="2"/>
              </w:numPr>
              <w:autoSpaceDE/>
              <w:autoSpaceDN/>
              <w:adjustRightInd/>
              <w:ind w:left="855"/>
              <w:textAlignment w:val="auto"/>
              <w:rPr>
                <w:rFonts w:ascii="宋体" w:eastAsia="宋体" w:hAnsi="宋体"/>
                <w:spacing w:val="0"/>
                <w:szCs w:val="21"/>
              </w:rPr>
            </w:pPr>
            <w:r w:rsidRPr="00B07573">
              <w:rPr>
                <w:rFonts w:ascii="宋体" w:eastAsia="宋体" w:hAnsi="宋体"/>
                <w:spacing w:val="0"/>
                <w:szCs w:val="21"/>
                <w:lang w:val="zh-Hans"/>
              </w:rPr>
              <w:t>有机农产品生产过程经理申请表*我们有表格。</w:t>
            </w:r>
          </w:p>
        </w:tc>
        <w:tc>
          <w:tcPr>
            <w:tcW w:w="460" w:type="pct"/>
            <w:tcBorders>
              <w:left w:val="nil"/>
              <w:right w:val="double" w:sz="4" w:space="0" w:color="auto"/>
            </w:tcBorders>
            <w:vAlign w:val="center"/>
          </w:tcPr>
          <w:p w14:paraId="0351A2A4"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6DD923C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3A766FDC" w14:textId="77777777" w:rsidTr="004775E9">
        <w:tc>
          <w:tcPr>
            <w:tcW w:w="4157" w:type="pct"/>
            <w:tcBorders>
              <w:left w:val="single" w:sz="8" w:space="0" w:color="auto"/>
              <w:right w:val="dashed" w:sz="4" w:space="0" w:color="auto"/>
            </w:tcBorders>
          </w:tcPr>
          <w:p w14:paraId="7DF87056" w14:textId="10B78C1F" w:rsidR="004775E9" w:rsidRPr="00B07573" w:rsidRDefault="004775E9" w:rsidP="00656C3C">
            <w:pPr>
              <w:numPr>
                <w:ilvl w:val="0"/>
                <w:numId w:val="2"/>
              </w:numPr>
              <w:autoSpaceDE/>
              <w:autoSpaceDN/>
              <w:adjustRightInd/>
              <w:ind w:left="855"/>
              <w:textAlignment w:val="auto"/>
              <w:rPr>
                <w:rFonts w:ascii="宋体" w:eastAsia="宋体" w:hAnsi="宋体"/>
                <w:spacing w:val="0"/>
                <w:szCs w:val="21"/>
              </w:rPr>
            </w:pPr>
            <w:r w:rsidRPr="00B07573">
              <w:rPr>
                <w:rFonts w:ascii="宋体" w:eastAsia="宋体" w:hAnsi="宋体"/>
                <w:spacing w:val="0"/>
                <w:szCs w:val="21"/>
                <w:lang w:val="zh-Hans"/>
              </w:rPr>
              <w:t>按产品分类的信息</w:t>
            </w:r>
          </w:p>
        </w:tc>
        <w:tc>
          <w:tcPr>
            <w:tcW w:w="460" w:type="pct"/>
            <w:tcBorders>
              <w:left w:val="nil"/>
              <w:right w:val="double" w:sz="4" w:space="0" w:color="auto"/>
            </w:tcBorders>
            <w:vAlign w:val="center"/>
          </w:tcPr>
          <w:p w14:paraId="3EFA9CBC"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2F5BBE2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255E6237" w14:textId="77777777" w:rsidTr="004775E9">
        <w:tc>
          <w:tcPr>
            <w:tcW w:w="4157" w:type="pct"/>
            <w:tcBorders>
              <w:left w:val="single" w:sz="8" w:space="0" w:color="auto"/>
              <w:right w:val="dashed" w:sz="4" w:space="0" w:color="auto"/>
            </w:tcBorders>
          </w:tcPr>
          <w:p w14:paraId="6CAE2ECD" w14:textId="77777777" w:rsidR="004775E9" w:rsidRPr="00B07573" w:rsidRDefault="004775E9" w:rsidP="00656C3C">
            <w:pPr>
              <w:autoSpaceDE/>
              <w:autoSpaceDN/>
              <w:adjustRightInd/>
              <w:ind w:firstLine="215"/>
              <w:textAlignment w:val="auto"/>
              <w:rPr>
                <w:rFonts w:ascii="宋体" w:eastAsia="宋体" w:hAnsi="宋体"/>
                <w:b/>
                <w:spacing w:val="0"/>
                <w:szCs w:val="21"/>
              </w:rPr>
            </w:pPr>
            <w:r w:rsidRPr="00B07573">
              <w:rPr>
                <w:rFonts w:ascii="宋体" w:eastAsia="宋体" w:hAnsi="宋体"/>
                <w:b/>
                <w:spacing w:val="0"/>
                <w:szCs w:val="21"/>
                <w:lang w:val="zh-Hans"/>
              </w:rPr>
              <w:t>2-附件</w:t>
            </w:r>
          </w:p>
        </w:tc>
        <w:tc>
          <w:tcPr>
            <w:tcW w:w="460" w:type="pct"/>
            <w:tcBorders>
              <w:left w:val="nil"/>
              <w:right w:val="double" w:sz="4" w:space="0" w:color="auto"/>
            </w:tcBorders>
            <w:vAlign w:val="center"/>
          </w:tcPr>
          <w:p w14:paraId="71464D2E" w14:textId="77777777" w:rsidR="004775E9" w:rsidRPr="00B07573" w:rsidRDefault="004775E9" w:rsidP="00656C3C">
            <w:pPr>
              <w:autoSpaceDE/>
              <w:autoSpaceDN/>
              <w:adjustRightInd/>
              <w:jc w:val="center"/>
              <w:textAlignment w:val="auto"/>
              <w:rPr>
                <w:rFonts w:ascii="宋体" w:eastAsia="宋体" w:hAnsi="宋体"/>
                <w:spacing w:val="0"/>
                <w:szCs w:val="21"/>
              </w:rPr>
            </w:pPr>
          </w:p>
        </w:tc>
        <w:tc>
          <w:tcPr>
            <w:tcW w:w="383" w:type="pct"/>
            <w:tcBorders>
              <w:left w:val="nil"/>
              <w:right w:val="single" w:sz="8" w:space="0" w:color="auto"/>
            </w:tcBorders>
            <w:vAlign w:val="center"/>
          </w:tcPr>
          <w:p w14:paraId="310BCE54" w14:textId="77777777" w:rsidR="004775E9" w:rsidRPr="00B07573" w:rsidRDefault="004775E9" w:rsidP="00656C3C">
            <w:pPr>
              <w:autoSpaceDE/>
              <w:autoSpaceDN/>
              <w:adjustRightInd/>
              <w:jc w:val="center"/>
              <w:textAlignment w:val="auto"/>
              <w:rPr>
                <w:rFonts w:ascii="宋体" w:eastAsia="宋体" w:hAnsi="宋体"/>
                <w:spacing w:val="0"/>
                <w:szCs w:val="21"/>
              </w:rPr>
            </w:pPr>
          </w:p>
        </w:tc>
      </w:tr>
      <w:tr w:rsidR="004775E9" w:rsidRPr="00B07573" w14:paraId="76BCD7E6" w14:textId="77777777" w:rsidTr="004775E9">
        <w:tc>
          <w:tcPr>
            <w:tcW w:w="4157" w:type="pct"/>
            <w:tcBorders>
              <w:left w:val="single" w:sz="8" w:space="0" w:color="auto"/>
              <w:right w:val="dashed" w:sz="4" w:space="0" w:color="auto"/>
            </w:tcBorders>
          </w:tcPr>
          <w:p w14:paraId="30EAA0E3" w14:textId="77777777" w:rsidR="004775E9" w:rsidRPr="00B07573" w:rsidRDefault="004775E9" w:rsidP="00656C3C">
            <w:pPr>
              <w:numPr>
                <w:ilvl w:val="0"/>
                <w:numId w:val="8"/>
              </w:numPr>
              <w:tabs>
                <w:tab w:val="num" w:pos="860"/>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内部规则（包括以下内容）</w:t>
            </w:r>
          </w:p>
        </w:tc>
        <w:tc>
          <w:tcPr>
            <w:tcW w:w="460" w:type="pct"/>
            <w:tcBorders>
              <w:left w:val="nil"/>
              <w:right w:val="double" w:sz="4" w:space="0" w:color="auto"/>
            </w:tcBorders>
            <w:vAlign w:val="center"/>
          </w:tcPr>
          <w:p w14:paraId="342AF431"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6EE6B97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1D2C7AFE" w14:textId="77777777" w:rsidTr="004775E9">
        <w:tc>
          <w:tcPr>
            <w:tcW w:w="4157" w:type="pct"/>
            <w:tcBorders>
              <w:left w:val="single" w:sz="8" w:space="0" w:color="auto"/>
              <w:right w:val="dashed" w:sz="4" w:space="0" w:color="auto"/>
            </w:tcBorders>
          </w:tcPr>
          <w:p w14:paraId="45B37B4E" w14:textId="77777777"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与种子、幼苗等或种子获得有关的事项</w:t>
            </w:r>
          </w:p>
        </w:tc>
        <w:tc>
          <w:tcPr>
            <w:tcW w:w="460" w:type="pct"/>
            <w:tcBorders>
              <w:left w:val="nil"/>
              <w:right w:val="double" w:sz="4" w:space="0" w:color="auto"/>
            </w:tcBorders>
            <w:vAlign w:val="center"/>
          </w:tcPr>
          <w:p w14:paraId="118E36C8"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17D84929"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40C2F832" w14:textId="77777777" w:rsidTr="004775E9">
        <w:tc>
          <w:tcPr>
            <w:tcW w:w="4157" w:type="pct"/>
            <w:tcBorders>
              <w:left w:val="single" w:sz="8" w:space="0" w:color="auto"/>
              <w:right w:val="dashed" w:sz="4" w:space="0" w:color="auto"/>
            </w:tcBorders>
          </w:tcPr>
          <w:p w14:paraId="4E772BA1" w14:textId="77777777"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在种植设施生产喷水时，与种子灭菌有关的事项（如适用，可省略）</w:t>
            </w:r>
          </w:p>
        </w:tc>
        <w:tc>
          <w:tcPr>
            <w:tcW w:w="460" w:type="pct"/>
            <w:tcBorders>
              <w:left w:val="nil"/>
              <w:right w:val="double" w:sz="4" w:space="0" w:color="auto"/>
            </w:tcBorders>
            <w:vAlign w:val="center"/>
          </w:tcPr>
          <w:p w14:paraId="4CD192A9"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1EF428B3"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19232E40" w14:textId="77777777" w:rsidTr="004775E9">
        <w:tc>
          <w:tcPr>
            <w:tcW w:w="4157" w:type="pct"/>
            <w:tcBorders>
              <w:left w:val="single" w:sz="8" w:space="0" w:color="auto"/>
              <w:right w:val="dashed" w:sz="4" w:space="0" w:color="auto"/>
            </w:tcBorders>
          </w:tcPr>
          <w:p w14:paraId="12B86870" w14:textId="77777777"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与育肥管理、栽培管理、有害动植物控制、一般管理和育苗管理有关的事项</w:t>
            </w:r>
          </w:p>
        </w:tc>
        <w:tc>
          <w:tcPr>
            <w:tcW w:w="460" w:type="pct"/>
            <w:tcBorders>
              <w:left w:val="nil"/>
              <w:right w:val="double" w:sz="4" w:space="0" w:color="auto"/>
            </w:tcBorders>
            <w:vAlign w:val="center"/>
          </w:tcPr>
          <w:p w14:paraId="478B5519"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474C73B4"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38C0F126" w14:textId="77777777" w:rsidTr="004775E9">
        <w:tc>
          <w:tcPr>
            <w:tcW w:w="4157" w:type="pct"/>
            <w:tcBorders>
              <w:left w:val="single" w:sz="8" w:space="0" w:color="auto"/>
              <w:right w:val="dashed" w:sz="4" w:space="0" w:color="auto"/>
            </w:tcBorders>
          </w:tcPr>
          <w:p w14:paraId="75B1FC60" w14:textId="77777777"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与生产中使用的机器和设备有关的事项</w:t>
            </w:r>
          </w:p>
        </w:tc>
        <w:tc>
          <w:tcPr>
            <w:tcW w:w="460" w:type="pct"/>
            <w:tcBorders>
              <w:left w:val="nil"/>
              <w:right w:val="double" w:sz="4" w:space="0" w:color="auto"/>
            </w:tcBorders>
            <w:vAlign w:val="center"/>
          </w:tcPr>
          <w:p w14:paraId="482BF8B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59F27341"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3428D76D" w14:textId="77777777" w:rsidTr="004775E9">
        <w:trPr>
          <w:trHeight w:val="108"/>
        </w:trPr>
        <w:tc>
          <w:tcPr>
            <w:tcW w:w="4157" w:type="pct"/>
            <w:tcBorders>
              <w:left w:val="single" w:sz="8" w:space="0" w:color="auto"/>
              <w:right w:val="dashed" w:sz="4" w:space="0" w:color="auto"/>
            </w:tcBorders>
          </w:tcPr>
          <w:p w14:paraId="5CF010A0" w14:textId="3EDCEAEE"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5B0F62">
              <w:rPr>
                <w:rFonts w:ascii="宋体" w:eastAsia="宋体" w:hAnsi="宋体"/>
                <w:spacing w:val="0"/>
                <w:szCs w:val="21"/>
                <w:lang w:val="zh-Hans"/>
              </w:rPr>
              <w:t>与</w:t>
            </w:r>
            <w:r w:rsidR="00985232" w:rsidRPr="005B0F62">
              <w:rPr>
                <w:rFonts w:ascii="宋体" w:eastAsia="宋体" w:hAnsi="宋体"/>
                <w:spacing w:val="0"/>
                <w:szCs w:val="21"/>
                <w:lang w:val="zh-Hans"/>
              </w:rPr>
              <w:t>收获、接收</w:t>
            </w:r>
            <w:r w:rsidRPr="005B0F62">
              <w:rPr>
                <w:rFonts w:ascii="宋体" w:eastAsia="宋体" w:hAnsi="宋体"/>
                <w:spacing w:val="0"/>
                <w:szCs w:val="21"/>
                <w:lang w:val="zh-Hans"/>
              </w:rPr>
              <w:t>、运输、</w:t>
            </w:r>
            <w:r w:rsidRPr="00B07573">
              <w:rPr>
                <w:rFonts w:ascii="宋体" w:eastAsia="宋体" w:hAnsi="宋体"/>
                <w:spacing w:val="0"/>
                <w:szCs w:val="21"/>
                <w:lang w:val="zh-Hans"/>
              </w:rPr>
              <w:t>分选、制备、清洗、储存、包装和其他收获后行程有关的管理事项</w:t>
            </w:r>
          </w:p>
        </w:tc>
        <w:tc>
          <w:tcPr>
            <w:tcW w:w="460" w:type="pct"/>
            <w:tcBorders>
              <w:left w:val="nil"/>
              <w:right w:val="double" w:sz="4" w:space="0" w:color="auto"/>
            </w:tcBorders>
            <w:vAlign w:val="center"/>
          </w:tcPr>
          <w:p w14:paraId="00BAB175"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1536752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4EF590E7" w14:textId="77777777" w:rsidTr="004775E9">
        <w:trPr>
          <w:trHeight w:val="106"/>
        </w:trPr>
        <w:tc>
          <w:tcPr>
            <w:tcW w:w="4157" w:type="pct"/>
            <w:tcBorders>
              <w:left w:val="single" w:sz="8" w:space="0" w:color="auto"/>
              <w:right w:val="dashed" w:sz="4" w:space="0" w:color="auto"/>
            </w:tcBorders>
          </w:tcPr>
          <w:p w14:paraId="1DDD36E2" w14:textId="77777777"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与生产过程管理或掌握有关的记录的制作及该记录及作为该记录依据的文件的保存期间有关的事项</w:t>
            </w:r>
          </w:p>
        </w:tc>
        <w:tc>
          <w:tcPr>
            <w:tcW w:w="460" w:type="pct"/>
            <w:tcBorders>
              <w:left w:val="nil"/>
              <w:right w:val="double" w:sz="4" w:space="0" w:color="auto"/>
            </w:tcBorders>
            <w:vAlign w:val="center"/>
          </w:tcPr>
          <w:p w14:paraId="4A8F3E1D"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44EB958"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577CF830" w14:textId="77777777" w:rsidTr="004775E9">
        <w:trPr>
          <w:trHeight w:val="220"/>
        </w:trPr>
        <w:tc>
          <w:tcPr>
            <w:tcW w:w="4157" w:type="pct"/>
            <w:tcBorders>
              <w:left w:val="single" w:sz="8" w:space="0" w:color="auto"/>
              <w:right w:val="dashed" w:sz="4" w:space="0" w:color="auto"/>
            </w:tcBorders>
          </w:tcPr>
          <w:p w14:paraId="3DC4C7FB" w14:textId="77777777"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与投诉处理有关的事项</w:t>
            </w:r>
          </w:p>
        </w:tc>
        <w:tc>
          <w:tcPr>
            <w:tcW w:w="460" w:type="pct"/>
            <w:tcBorders>
              <w:left w:val="nil"/>
              <w:right w:val="double" w:sz="4" w:space="0" w:color="auto"/>
            </w:tcBorders>
            <w:vAlign w:val="center"/>
          </w:tcPr>
          <w:p w14:paraId="4138CEC3"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3B60DBD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323873FB" w14:textId="77777777" w:rsidTr="004775E9">
        <w:trPr>
          <w:trHeight w:val="220"/>
        </w:trPr>
        <w:tc>
          <w:tcPr>
            <w:tcW w:w="4157" w:type="pct"/>
            <w:tcBorders>
              <w:left w:val="single" w:sz="8" w:space="0" w:color="auto"/>
              <w:right w:val="dashed" w:sz="4" w:space="0" w:color="auto"/>
            </w:tcBorders>
          </w:tcPr>
          <w:p w14:paraId="704A2453" w14:textId="3AB81BB0"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与制定年度生产计划和向</w:t>
            </w:r>
            <w:r w:rsidR="002B3D47" w:rsidRPr="00B07573">
              <w:rPr>
                <w:rFonts w:ascii="宋体" w:eastAsia="宋体" w:hAnsi="宋体"/>
                <w:spacing w:val="0"/>
                <w:szCs w:val="21"/>
                <w:lang w:val="zh-Hans"/>
              </w:rPr>
              <w:t>认证</w:t>
            </w:r>
            <w:r w:rsidRPr="00B07573">
              <w:rPr>
                <w:rFonts w:ascii="宋体" w:eastAsia="宋体" w:hAnsi="宋体"/>
                <w:spacing w:val="0"/>
                <w:szCs w:val="21"/>
                <w:lang w:val="zh-Hans"/>
              </w:rPr>
              <w:t>机构通报计划有关的事项</w:t>
            </w:r>
          </w:p>
        </w:tc>
        <w:tc>
          <w:tcPr>
            <w:tcW w:w="460" w:type="pct"/>
            <w:tcBorders>
              <w:left w:val="nil"/>
              <w:right w:val="double" w:sz="4" w:space="0" w:color="auto"/>
            </w:tcBorders>
            <w:vAlign w:val="center"/>
          </w:tcPr>
          <w:p w14:paraId="67606AA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8E87516"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56626AD0" w14:textId="77777777" w:rsidTr="004775E9">
        <w:trPr>
          <w:trHeight w:val="218"/>
        </w:trPr>
        <w:tc>
          <w:tcPr>
            <w:tcW w:w="4157" w:type="pct"/>
            <w:tcBorders>
              <w:left w:val="single" w:sz="8" w:space="0" w:color="auto"/>
              <w:right w:val="dashed" w:sz="4" w:space="0" w:color="auto"/>
            </w:tcBorders>
          </w:tcPr>
          <w:p w14:paraId="3AC62A2B" w14:textId="72A236E6" w:rsidR="004775E9" w:rsidRPr="00B07573" w:rsidRDefault="004775E9" w:rsidP="00656C3C">
            <w:pPr>
              <w:numPr>
                <w:ilvl w:val="0"/>
                <w:numId w:val="7"/>
              </w:num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关于生产工序的管理或掌握的实施</w:t>
            </w:r>
            <w:r w:rsidR="002B3D47" w:rsidRPr="00B07573">
              <w:rPr>
                <w:rFonts w:ascii="宋体" w:eastAsia="宋体" w:hAnsi="宋体"/>
                <w:spacing w:val="0"/>
                <w:szCs w:val="21"/>
                <w:lang w:val="zh-Hans"/>
              </w:rPr>
              <w:t>状况 认证</w:t>
            </w:r>
            <w:r w:rsidRPr="00B07573">
              <w:rPr>
                <w:rFonts w:ascii="宋体" w:eastAsia="宋体" w:hAnsi="宋体"/>
                <w:spacing w:val="0"/>
                <w:szCs w:val="21"/>
                <w:lang w:val="zh-Hans"/>
              </w:rPr>
              <w:t>与适当实施机构确认等业务相关的必要事项</w:t>
            </w:r>
          </w:p>
        </w:tc>
        <w:tc>
          <w:tcPr>
            <w:tcW w:w="460" w:type="pct"/>
            <w:tcBorders>
              <w:left w:val="nil"/>
              <w:right w:val="double" w:sz="4" w:space="0" w:color="auto"/>
            </w:tcBorders>
            <w:vAlign w:val="center"/>
          </w:tcPr>
          <w:p w14:paraId="5F4C801F"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14DC109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7BF9839E" w14:textId="77777777" w:rsidTr="004775E9">
        <w:trPr>
          <w:trHeight w:val="218"/>
        </w:trPr>
        <w:tc>
          <w:tcPr>
            <w:tcW w:w="4157" w:type="pct"/>
            <w:tcBorders>
              <w:left w:val="single" w:sz="8" w:space="0" w:color="auto"/>
              <w:right w:val="dashed" w:sz="4" w:space="0" w:color="auto"/>
            </w:tcBorders>
          </w:tcPr>
          <w:p w14:paraId="18A8865B" w14:textId="77777777" w:rsidR="004775E9" w:rsidRPr="00B07573" w:rsidRDefault="004775E9" w:rsidP="00656C3C">
            <w:p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（建议项目）与定期审查内部规则有关的事项</w:t>
            </w:r>
          </w:p>
        </w:tc>
        <w:tc>
          <w:tcPr>
            <w:tcW w:w="460" w:type="pct"/>
            <w:tcBorders>
              <w:left w:val="nil"/>
              <w:right w:val="double" w:sz="4" w:space="0" w:color="auto"/>
            </w:tcBorders>
            <w:vAlign w:val="center"/>
          </w:tcPr>
          <w:p w14:paraId="14370DE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1F1D1D4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20756B64" w14:textId="77777777" w:rsidTr="004775E9">
        <w:trPr>
          <w:trHeight w:val="218"/>
        </w:trPr>
        <w:tc>
          <w:tcPr>
            <w:tcW w:w="4157" w:type="pct"/>
            <w:tcBorders>
              <w:left w:val="single" w:sz="8" w:space="0" w:color="auto"/>
              <w:right w:val="dashed" w:sz="4" w:space="0" w:color="auto"/>
            </w:tcBorders>
          </w:tcPr>
          <w:p w14:paraId="2E3B4AAC" w14:textId="77777777" w:rsidR="004775E9" w:rsidRPr="00B07573" w:rsidRDefault="004775E9" w:rsidP="00656C3C">
            <w:pPr>
              <w:autoSpaceDE/>
              <w:autoSpaceDN/>
              <w:adjustRightInd/>
              <w:textAlignment w:val="auto"/>
              <w:rPr>
                <w:rFonts w:ascii="宋体" w:eastAsia="宋体" w:hAnsi="宋体"/>
                <w:spacing w:val="0"/>
                <w:szCs w:val="21"/>
              </w:rPr>
            </w:pPr>
            <w:r w:rsidRPr="00B07573">
              <w:rPr>
                <w:rFonts w:ascii="宋体" w:eastAsia="宋体" w:hAnsi="宋体"/>
                <w:spacing w:val="0"/>
                <w:szCs w:val="21"/>
                <w:lang w:val="zh-Hans"/>
              </w:rPr>
              <w:t>（推荐项目）与向员工宣传内部规则有关的事项</w:t>
            </w:r>
          </w:p>
        </w:tc>
        <w:tc>
          <w:tcPr>
            <w:tcW w:w="460" w:type="pct"/>
            <w:tcBorders>
              <w:left w:val="nil"/>
              <w:right w:val="double" w:sz="4" w:space="0" w:color="auto"/>
            </w:tcBorders>
            <w:vAlign w:val="center"/>
          </w:tcPr>
          <w:p w14:paraId="33AC6F25"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9309CE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42DA3949" w14:textId="77777777" w:rsidTr="004775E9">
        <w:trPr>
          <w:trHeight w:val="106"/>
        </w:trPr>
        <w:tc>
          <w:tcPr>
            <w:tcW w:w="4157" w:type="pct"/>
            <w:tcBorders>
              <w:left w:val="single" w:sz="8" w:space="0" w:color="auto"/>
              <w:right w:val="dashed" w:sz="4" w:space="0" w:color="auto"/>
            </w:tcBorders>
          </w:tcPr>
          <w:p w14:paraId="53A59ADE" w14:textId="77777777" w:rsidR="004775E9" w:rsidRPr="00B07573" w:rsidRDefault="004775E9" w:rsidP="00656C3C">
            <w:pPr>
              <w:numPr>
                <w:ilvl w:val="0"/>
                <w:numId w:val="8"/>
              </w:numPr>
              <w:tabs>
                <w:tab w:val="num" w:pos="860"/>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评级规则（包括：</w:t>
            </w:r>
          </w:p>
        </w:tc>
        <w:tc>
          <w:tcPr>
            <w:tcW w:w="460" w:type="pct"/>
            <w:tcBorders>
              <w:left w:val="nil"/>
              <w:right w:val="double" w:sz="4" w:space="0" w:color="auto"/>
            </w:tcBorders>
            <w:vAlign w:val="center"/>
          </w:tcPr>
          <w:p w14:paraId="133311B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293A5B04"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7B54F7CD" w14:textId="77777777" w:rsidTr="004775E9">
        <w:tc>
          <w:tcPr>
            <w:tcW w:w="4157" w:type="pct"/>
            <w:tcBorders>
              <w:left w:val="single" w:sz="8" w:space="0" w:color="auto"/>
              <w:right w:val="dashed" w:sz="4" w:space="0" w:color="auto"/>
            </w:tcBorders>
          </w:tcPr>
          <w:p w14:paraId="48D485A7" w14:textId="77777777" w:rsidR="004775E9" w:rsidRPr="00B07573" w:rsidRDefault="004775E9" w:rsidP="00656C3C">
            <w:pPr>
              <w:autoSpaceDE/>
              <w:autoSpaceDN/>
              <w:adjustRightInd/>
              <w:ind w:left="384"/>
              <w:textAlignment w:val="auto"/>
              <w:rPr>
                <w:rFonts w:ascii="宋体" w:eastAsia="宋体" w:hAnsi="宋体"/>
                <w:spacing w:val="0"/>
                <w:szCs w:val="21"/>
              </w:rPr>
            </w:pPr>
            <w:r w:rsidRPr="00B07573">
              <w:rPr>
                <w:rFonts w:ascii="宋体" w:eastAsia="宋体" w:hAnsi="宋体"/>
                <w:spacing w:val="0"/>
                <w:szCs w:val="21"/>
                <w:lang w:val="zh-Hans"/>
              </w:rPr>
              <w:t>（1） 与生产过程检查有关的事项</w:t>
            </w:r>
          </w:p>
        </w:tc>
        <w:tc>
          <w:tcPr>
            <w:tcW w:w="460" w:type="pct"/>
            <w:tcBorders>
              <w:left w:val="nil"/>
              <w:right w:val="double" w:sz="4" w:space="0" w:color="auto"/>
            </w:tcBorders>
            <w:vAlign w:val="center"/>
          </w:tcPr>
          <w:p w14:paraId="1C18333C"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677236EC"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2E2ADD04" w14:textId="77777777" w:rsidTr="004775E9">
        <w:tc>
          <w:tcPr>
            <w:tcW w:w="4157" w:type="pct"/>
            <w:tcBorders>
              <w:left w:val="single" w:sz="8" w:space="0" w:color="auto"/>
              <w:right w:val="dashed" w:sz="4" w:space="0" w:color="auto"/>
            </w:tcBorders>
          </w:tcPr>
          <w:p w14:paraId="05B36152" w14:textId="77777777" w:rsidR="004775E9" w:rsidRPr="00B07573" w:rsidRDefault="004775E9" w:rsidP="00656C3C">
            <w:pPr>
              <w:autoSpaceDE/>
              <w:autoSpaceDN/>
              <w:adjustRightInd/>
              <w:ind w:left="1044" w:hangingChars="497" w:hanging="1044"/>
              <w:textAlignment w:val="auto"/>
              <w:rPr>
                <w:rFonts w:ascii="宋体" w:eastAsia="宋体" w:hAnsi="宋体"/>
                <w:spacing w:val="0"/>
                <w:szCs w:val="21"/>
              </w:rPr>
            </w:pPr>
            <w:r w:rsidRPr="00B07573">
              <w:rPr>
                <w:rFonts w:ascii="宋体" w:eastAsia="宋体" w:hAnsi="宋体"/>
                <w:spacing w:val="0"/>
                <w:szCs w:val="21"/>
                <w:lang w:val="zh-Hans"/>
              </w:rPr>
              <w:lastRenderedPageBreak/>
              <w:t>（2） 与评级显示相关的事项</w:t>
            </w:r>
          </w:p>
        </w:tc>
        <w:tc>
          <w:tcPr>
            <w:tcW w:w="460" w:type="pct"/>
            <w:tcBorders>
              <w:left w:val="nil"/>
              <w:right w:val="double" w:sz="4" w:space="0" w:color="auto"/>
            </w:tcBorders>
            <w:vAlign w:val="center"/>
          </w:tcPr>
          <w:p w14:paraId="4DA9455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1D6813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6A60E62C" w14:textId="77777777" w:rsidTr="004775E9">
        <w:tc>
          <w:tcPr>
            <w:tcW w:w="4157" w:type="pct"/>
            <w:tcBorders>
              <w:left w:val="single" w:sz="8" w:space="0" w:color="auto"/>
              <w:right w:val="dashed" w:sz="4" w:space="0" w:color="auto"/>
            </w:tcBorders>
          </w:tcPr>
          <w:p w14:paraId="3D6D9EB2" w14:textId="77777777" w:rsidR="004775E9" w:rsidRPr="00B07573" w:rsidRDefault="004775E9" w:rsidP="00656C3C">
            <w:pPr>
              <w:autoSpaceDE/>
              <w:autoSpaceDN/>
              <w:adjustRightInd/>
              <w:ind w:left="360"/>
              <w:textAlignment w:val="auto"/>
              <w:rPr>
                <w:rFonts w:ascii="宋体" w:eastAsia="宋体" w:hAnsi="宋体"/>
                <w:spacing w:val="0"/>
                <w:szCs w:val="21"/>
              </w:rPr>
            </w:pPr>
            <w:r w:rsidRPr="00B07573">
              <w:rPr>
                <w:rFonts w:ascii="宋体" w:eastAsia="宋体" w:hAnsi="宋体"/>
                <w:spacing w:val="0"/>
                <w:szCs w:val="21"/>
                <w:lang w:val="zh-Hans"/>
              </w:rPr>
              <w:t>（3） 评级后与装运或处置行李口有关的事项</w:t>
            </w:r>
          </w:p>
        </w:tc>
        <w:tc>
          <w:tcPr>
            <w:tcW w:w="460" w:type="pct"/>
            <w:tcBorders>
              <w:left w:val="nil"/>
              <w:right w:val="double" w:sz="4" w:space="0" w:color="auto"/>
            </w:tcBorders>
            <w:vAlign w:val="center"/>
          </w:tcPr>
          <w:p w14:paraId="316DEE01"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61505FF2"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02D46484" w14:textId="77777777" w:rsidTr="004775E9">
        <w:tc>
          <w:tcPr>
            <w:tcW w:w="4157" w:type="pct"/>
            <w:tcBorders>
              <w:left w:val="single" w:sz="8" w:space="0" w:color="auto"/>
              <w:right w:val="dashed" w:sz="4" w:space="0" w:color="auto"/>
            </w:tcBorders>
          </w:tcPr>
          <w:p w14:paraId="226B1E65" w14:textId="08195EE5" w:rsidR="004775E9" w:rsidRPr="005B0F62" w:rsidRDefault="004775E9" w:rsidP="00656C3C">
            <w:pPr>
              <w:autoSpaceDE/>
              <w:autoSpaceDN/>
              <w:adjustRightInd/>
              <w:ind w:leftChars="150" w:left="628" w:hangingChars="115" w:hanging="241"/>
              <w:textAlignment w:val="auto"/>
              <w:rPr>
                <w:rFonts w:ascii="宋体" w:eastAsia="宋体" w:hAnsi="宋体"/>
                <w:spacing w:val="0"/>
                <w:szCs w:val="21"/>
              </w:rPr>
            </w:pPr>
            <w:r w:rsidRPr="005B0F62">
              <w:rPr>
                <w:rFonts w:ascii="宋体" w:eastAsia="宋体" w:hAnsi="宋体"/>
                <w:spacing w:val="0"/>
                <w:szCs w:val="21"/>
                <w:lang w:val="zh-Hans"/>
              </w:rPr>
              <w:t>（4） 与装运后有机农产品不符合日本农林标准有关的货物处理事项</w:t>
            </w:r>
          </w:p>
        </w:tc>
        <w:tc>
          <w:tcPr>
            <w:tcW w:w="460" w:type="pct"/>
            <w:tcBorders>
              <w:left w:val="nil"/>
              <w:right w:val="double" w:sz="4" w:space="0" w:color="auto"/>
            </w:tcBorders>
            <w:vAlign w:val="center"/>
          </w:tcPr>
          <w:p w14:paraId="0279DE9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185BF3EF"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12FA6133" w14:textId="77777777" w:rsidTr="004775E9">
        <w:tc>
          <w:tcPr>
            <w:tcW w:w="4157" w:type="pct"/>
            <w:tcBorders>
              <w:left w:val="single" w:sz="8" w:space="0" w:color="auto"/>
              <w:right w:val="dashed" w:sz="4" w:space="0" w:color="auto"/>
            </w:tcBorders>
          </w:tcPr>
          <w:p w14:paraId="2920D979" w14:textId="77777777" w:rsidR="004775E9" w:rsidRPr="005B0F62" w:rsidRDefault="004775E9" w:rsidP="00656C3C">
            <w:pPr>
              <w:autoSpaceDE/>
              <w:autoSpaceDN/>
              <w:adjustRightInd/>
              <w:textAlignment w:val="auto"/>
              <w:rPr>
                <w:rFonts w:ascii="宋体" w:eastAsia="宋体" w:hAnsi="宋体"/>
                <w:spacing w:val="0"/>
                <w:szCs w:val="21"/>
              </w:rPr>
            </w:pPr>
            <w:r w:rsidRPr="005B0F62">
              <w:rPr>
                <w:rFonts w:ascii="宋体" w:eastAsia="宋体" w:hAnsi="宋体"/>
                <w:spacing w:val="0"/>
                <w:szCs w:val="21"/>
                <w:lang w:val="zh-Hans"/>
              </w:rPr>
              <w:t>（5） 与评级记录的创建和保存有关的事项</w:t>
            </w:r>
          </w:p>
        </w:tc>
        <w:tc>
          <w:tcPr>
            <w:tcW w:w="460" w:type="pct"/>
            <w:tcBorders>
              <w:left w:val="nil"/>
              <w:right w:val="double" w:sz="4" w:space="0" w:color="auto"/>
            </w:tcBorders>
            <w:vAlign w:val="center"/>
          </w:tcPr>
          <w:p w14:paraId="6C43AF4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BA9249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3FF017B3" w14:textId="77777777" w:rsidTr="004775E9">
        <w:tc>
          <w:tcPr>
            <w:tcW w:w="4157" w:type="pct"/>
            <w:tcBorders>
              <w:left w:val="single" w:sz="8" w:space="0" w:color="auto"/>
              <w:right w:val="dashed" w:sz="4" w:space="0" w:color="auto"/>
            </w:tcBorders>
          </w:tcPr>
          <w:p w14:paraId="2A6FAD35" w14:textId="124CDC3F" w:rsidR="004775E9" w:rsidRPr="005B0F62" w:rsidRDefault="004775E9" w:rsidP="00656C3C">
            <w:pPr>
              <w:autoSpaceDE/>
              <w:autoSpaceDN/>
              <w:adjustRightInd/>
              <w:ind w:left="903" w:hangingChars="430" w:hanging="903"/>
              <w:textAlignment w:val="auto"/>
              <w:rPr>
                <w:rFonts w:ascii="宋体" w:eastAsia="宋体" w:hAnsi="宋体"/>
                <w:spacing w:val="0"/>
                <w:szCs w:val="21"/>
              </w:rPr>
            </w:pPr>
            <w:r w:rsidRPr="005B0F62">
              <w:rPr>
                <w:rFonts w:ascii="宋体" w:eastAsia="宋体" w:hAnsi="宋体"/>
                <w:spacing w:val="0"/>
                <w:szCs w:val="21"/>
                <w:lang w:val="zh-Hans"/>
              </w:rPr>
              <w:t>（6） 评级实施</w:t>
            </w:r>
            <w:r w:rsidR="002B3D47" w:rsidRPr="005B0F62">
              <w:rPr>
                <w:rFonts w:ascii="宋体" w:eastAsia="宋体" w:hAnsi="宋体"/>
                <w:spacing w:val="0"/>
                <w:szCs w:val="21"/>
                <w:lang w:val="zh-Hans"/>
              </w:rPr>
              <w:t>情况</w:t>
            </w:r>
            <w:r w:rsidRPr="005B0F62">
              <w:rPr>
                <w:rFonts w:ascii="宋体" w:eastAsia="宋体" w:hAnsi="宋体"/>
                <w:spacing w:val="0"/>
                <w:szCs w:val="21"/>
                <w:lang w:val="zh-Hans"/>
              </w:rPr>
              <w:t>认证 机构确认等业务适当实施的必要事项</w:t>
            </w:r>
          </w:p>
        </w:tc>
        <w:tc>
          <w:tcPr>
            <w:tcW w:w="460" w:type="pct"/>
            <w:tcBorders>
              <w:left w:val="nil"/>
              <w:right w:val="double" w:sz="4" w:space="0" w:color="auto"/>
            </w:tcBorders>
            <w:vAlign w:val="center"/>
          </w:tcPr>
          <w:p w14:paraId="19548F44"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5C08E25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46338B98" w14:textId="77777777" w:rsidTr="004775E9">
        <w:tc>
          <w:tcPr>
            <w:tcW w:w="4157" w:type="pct"/>
            <w:tcBorders>
              <w:left w:val="single" w:sz="8" w:space="0" w:color="auto"/>
              <w:right w:val="dashed" w:sz="4" w:space="0" w:color="auto"/>
            </w:tcBorders>
          </w:tcPr>
          <w:p w14:paraId="78CA0DB5" w14:textId="65B7E414" w:rsidR="004775E9" w:rsidRPr="005B0F62" w:rsidRDefault="004775E9" w:rsidP="00656C3C">
            <w:pPr>
              <w:numPr>
                <w:ilvl w:val="0"/>
                <w:numId w:val="3"/>
              </w:numPr>
              <w:autoSpaceDE/>
              <w:autoSpaceDN/>
              <w:adjustRightInd/>
              <w:ind w:left="567" w:hanging="137"/>
              <w:textAlignment w:val="auto"/>
              <w:rPr>
                <w:rFonts w:ascii="宋体" w:eastAsia="宋体" w:hAnsi="宋体"/>
                <w:spacing w:val="0"/>
                <w:szCs w:val="21"/>
              </w:rPr>
            </w:pPr>
            <w:r w:rsidRPr="005B0F62">
              <w:rPr>
                <w:rFonts w:ascii="宋体" w:eastAsia="宋体" w:hAnsi="宋体"/>
                <w:spacing w:val="0"/>
                <w:szCs w:val="21"/>
                <w:lang w:val="zh-Hans"/>
              </w:rPr>
              <w:t>生产过程经理/负责人、评级负责人/负责人姓名列表</w:t>
            </w:r>
          </w:p>
        </w:tc>
        <w:tc>
          <w:tcPr>
            <w:tcW w:w="460" w:type="pct"/>
            <w:tcBorders>
              <w:left w:val="nil"/>
              <w:right w:val="double" w:sz="4" w:space="0" w:color="auto"/>
            </w:tcBorders>
            <w:vAlign w:val="center"/>
          </w:tcPr>
          <w:p w14:paraId="7A7CD73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2259E3A7"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3DC8B80D" w14:textId="77777777" w:rsidTr="004775E9">
        <w:tc>
          <w:tcPr>
            <w:tcW w:w="4157" w:type="pct"/>
            <w:tcBorders>
              <w:left w:val="single" w:sz="8" w:space="0" w:color="auto"/>
              <w:right w:val="dashed" w:sz="4" w:space="0" w:color="auto"/>
            </w:tcBorders>
          </w:tcPr>
          <w:p w14:paraId="427F1245" w14:textId="77777777" w:rsidR="004775E9" w:rsidRPr="005B0F62" w:rsidRDefault="004775E9" w:rsidP="00656C3C">
            <w:pPr>
              <w:numPr>
                <w:ilvl w:val="0"/>
                <w:numId w:val="4"/>
              </w:numPr>
              <w:tabs>
                <w:tab w:val="num" w:pos="645"/>
              </w:tabs>
              <w:autoSpaceDE/>
              <w:autoSpaceDN/>
              <w:adjustRightInd/>
              <w:ind w:left="855"/>
              <w:textAlignment w:val="auto"/>
              <w:rPr>
                <w:rFonts w:ascii="宋体" w:eastAsia="宋体" w:hAnsi="宋体"/>
                <w:spacing w:val="0"/>
                <w:szCs w:val="21"/>
              </w:rPr>
            </w:pPr>
            <w:r w:rsidRPr="005B0F62">
              <w:rPr>
                <w:rFonts w:ascii="宋体" w:eastAsia="宋体" w:hAnsi="宋体"/>
                <w:spacing w:val="0"/>
                <w:szCs w:val="21"/>
                <w:lang w:val="zh-Hans"/>
              </w:rPr>
              <w:t>每位负责人的背景（如果已参加课程，则为课程完成）</w:t>
            </w:r>
          </w:p>
        </w:tc>
        <w:tc>
          <w:tcPr>
            <w:tcW w:w="460" w:type="pct"/>
            <w:tcBorders>
              <w:left w:val="nil"/>
              <w:right w:val="double" w:sz="4" w:space="0" w:color="auto"/>
            </w:tcBorders>
            <w:vAlign w:val="center"/>
          </w:tcPr>
          <w:p w14:paraId="1FECC8E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59E4AFC5"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1E23EC87" w14:textId="77777777" w:rsidTr="004775E9">
        <w:tc>
          <w:tcPr>
            <w:tcW w:w="4157" w:type="pct"/>
            <w:tcBorders>
              <w:left w:val="single" w:sz="8" w:space="0" w:color="auto"/>
              <w:right w:val="dashed" w:sz="4" w:space="0" w:color="auto"/>
            </w:tcBorders>
          </w:tcPr>
          <w:p w14:paraId="5849901B" w14:textId="466BBAE2" w:rsidR="004775E9" w:rsidRPr="005B0F62" w:rsidRDefault="00985232" w:rsidP="00656C3C">
            <w:pPr>
              <w:numPr>
                <w:ilvl w:val="0"/>
                <w:numId w:val="5"/>
              </w:numPr>
              <w:tabs>
                <w:tab w:val="num" w:pos="645"/>
              </w:tabs>
              <w:autoSpaceDE/>
              <w:autoSpaceDN/>
              <w:adjustRightInd/>
              <w:ind w:left="855"/>
              <w:textAlignment w:val="auto"/>
              <w:rPr>
                <w:rFonts w:ascii="宋体" w:eastAsia="宋体" w:hAnsi="宋体"/>
                <w:spacing w:val="0"/>
                <w:szCs w:val="21"/>
              </w:rPr>
            </w:pPr>
            <w:r w:rsidRPr="005B0F62">
              <w:rPr>
                <w:rFonts w:ascii="宋体" w:eastAsia="宋体" w:hAnsi="宋体"/>
                <w:spacing w:val="0"/>
                <w:szCs w:val="21"/>
                <w:lang w:val="zh-Hans"/>
              </w:rPr>
              <w:t>出生者名单和申请人组织结构</w:t>
            </w:r>
            <w:r w:rsidR="004775E9" w:rsidRPr="005B0F62">
              <w:rPr>
                <w:rFonts w:ascii="宋体" w:eastAsia="宋体" w:hAnsi="宋体"/>
                <w:spacing w:val="0"/>
                <w:szCs w:val="21"/>
                <w:lang w:val="zh-Hans"/>
              </w:rPr>
              <w:t>图（填写每个人员属于哪个部门）</w:t>
            </w:r>
          </w:p>
        </w:tc>
        <w:tc>
          <w:tcPr>
            <w:tcW w:w="460" w:type="pct"/>
            <w:tcBorders>
              <w:left w:val="nil"/>
              <w:right w:val="double" w:sz="4" w:space="0" w:color="auto"/>
            </w:tcBorders>
            <w:vAlign w:val="center"/>
          </w:tcPr>
          <w:p w14:paraId="192A3D4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047E25CA"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61D5CFF0" w14:textId="77777777" w:rsidTr="004775E9">
        <w:tc>
          <w:tcPr>
            <w:tcW w:w="4157" w:type="pct"/>
            <w:tcBorders>
              <w:left w:val="single" w:sz="8" w:space="0" w:color="auto"/>
              <w:right w:val="dashed" w:sz="4" w:space="0" w:color="auto"/>
            </w:tcBorders>
          </w:tcPr>
          <w:p w14:paraId="6335B502" w14:textId="77777777" w:rsidR="004775E9" w:rsidRPr="00B07573" w:rsidRDefault="004775E9" w:rsidP="00656C3C">
            <w:pPr>
              <w:numPr>
                <w:ilvl w:val="0"/>
                <w:numId w:val="6"/>
              </w:numPr>
              <w:tabs>
                <w:tab w:val="num" w:pos="645"/>
              </w:tabs>
              <w:autoSpaceDE/>
              <w:autoSpaceDN/>
              <w:adjustRightInd/>
              <w:ind w:left="855"/>
              <w:textAlignment w:val="auto"/>
              <w:rPr>
                <w:rFonts w:ascii="宋体" w:eastAsia="宋体" w:hAnsi="宋体"/>
                <w:spacing w:val="0"/>
                <w:szCs w:val="21"/>
              </w:rPr>
            </w:pPr>
            <w:r w:rsidRPr="00B07573">
              <w:rPr>
                <w:rFonts w:ascii="宋体" w:eastAsia="宋体" w:hAnsi="宋体"/>
                <w:spacing w:val="0"/>
                <w:szCs w:val="21"/>
                <w:lang w:val="zh-Hans"/>
              </w:rPr>
              <w:t>生产行程管理记录</w:t>
            </w:r>
          </w:p>
        </w:tc>
        <w:tc>
          <w:tcPr>
            <w:tcW w:w="460" w:type="pct"/>
            <w:tcBorders>
              <w:left w:val="nil"/>
              <w:right w:val="double" w:sz="4" w:space="0" w:color="auto"/>
            </w:tcBorders>
            <w:vAlign w:val="center"/>
          </w:tcPr>
          <w:p w14:paraId="1E6DEFE3"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A9888FD"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6D3C622C" w14:textId="77777777" w:rsidTr="004775E9">
        <w:tc>
          <w:tcPr>
            <w:tcW w:w="4157" w:type="pct"/>
            <w:tcBorders>
              <w:left w:val="single" w:sz="8" w:space="0" w:color="auto"/>
              <w:right w:val="dashed" w:sz="4" w:space="0" w:color="auto"/>
            </w:tcBorders>
          </w:tcPr>
          <w:p w14:paraId="62971509" w14:textId="071F32F2" w:rsidR="004775E9" w:rsidRPr="00B07573" w:rsidRDefault="007D25A8" w:rsidP="00656C3C">
            <w:pPr>
              <w:numPr>
                <w:ilvl w:val="0"/>
                <w:numId w:val="6"/>
              </w:numPr>
              <w:tabs>
                <w:tab w:val="num" w:pos="645"/>
              </w:tabs>
              <w:autoSpaceDE/>
              <w:autoSpaceDN/>
              <w:adjustRightInd/>
              <w:ind w:left="855"/>
              <w:textAlignment w:val="auto"/>
              <w:rPr>
                <w:rFonts w:ascii="宋体" w:eastAsia="宋体" w:hAnsi="宋体"/>
                <w:spacing w:val="0"/>
                <w:szCs w:val="21"/>
              </w:rPr>
            </w:pPr>
            <w:r>
              <w:rPr>
                <w:rFonts w:ascii="宋体" w:eastAsia="宋体" w:hAnsi="宋体" w:hint="eastAsia"/>
                <w:spacing w:val="0"/>
                <w:szCs w:val="21"/>
                <w:lang w:val="zh-Hans" w:eastAsia="zh-CN"/>
              </w:rPr>
              <w:t>农</w:t>
            </w:r>
            <w:r w:rsidR="004775E9" w:rsidRPr="00B07573">
              <w:rPr>
                <w:rFonts w:ascii="宋体" w:eastAsia="宋体" w:hAnsi="宋体"/>
                <w:spacing w:val="0"/>
                <w:szCs w:val="21"/>
                <w:lang w:val="zh-Hans"/>
              </w:rPr>
              <w:t>场历史</w:t>
            </w:r>
          </w:p>
        </w:tc>
        <w:tc>
          <w:tcPr>
            <w:tcW w:w="460" w:type="pct"/>
            <w:tcBorders>
              <w:left w:val="nil"/>
              <w:right w:val="double" w:sz="4" w:space="0" w:color="auto"/>
            </w:tcBorders>
            <w:vAlign w:val="center"/>
          </w:tcPr>
          <w:p w14:paraId="590ED4DB" w14:textId="77777777" w:rsidR="004775E9" w:rsidRPr="00B07573" w:rsidRDefault="004775E9" w:rsidP="00656C3C">
            <w:pPr>
              <w:autoSpaceDE/>
              <w:autoSpaceDN/>
              <w:adjustRightInd/>
              <w:jc w:val="center"/>
              <w:textAlignment w:val="auto"/>
              <w:rPr>
                <w:rFonts w:ascii="宋体" w:eastAsia="宋体" w:hAnsi="宋体"/>
                <w:spacing w:val="0"/>
                <w:szCs w:val="21"/>
              </w:rPr>
            </w:pPr>
          </w:p>
        </w:tc>
        <w:tc>
          <w:tcPr>
            <w:tcW w:w="383" w:type="pct"/>
            <w:tcBorders>
              <w:left w:val="nil"/>
              <w:right w:val="single" w:sz="8" w:space="0" w:color="auto"/>
            </w:tcBorders>
            <w:vAlign w:val="center"/>
          </w:tcPr>
          <w:p w14:paraId="2908C68D" w14:textId="77777777" w:rsidR="004775E9" w:rsidRPr="00B07573" w:rsidRDefault="004775E9" w:rsidP="00656C3C">
            <w:pPr>
              <w:autoSpaceDE/>
              <w:autoSpaceDN/>
              <w:adjustRightInd/>
              <w:jc w:val="center"/>
              <w:textAlignment w:val="auto"/>
              <w:rPr>
                <w:rFonts w:ascii="宋体" w:eastAsia="宋体" w:hAnsi="宋体"/>
                <w:spacing w:val="0"/>
                <w:szCs w:val="21"/>
              </w:rPr>
            </w:pPr>
          </w:p>
        </w:tc>
      </w:tr>
      <w:tr w:rsidR="004775E9" w:rsidRPr="00B07573" w14:paraId="0BFF1438" w14:textId="77777777" w:rsidTr="004775E9">
        <w:tc>
          <w:tcPr>
            <w:tcW w:w="4157" w:type="pct"/>
            <w:tcBorders>
              <w:left w:val="single" w:sz="8" w:space="0" w:color="auto"/>
              <w:right w:val="dashed" w:sz="4" w:space="0" w:color="auto"/>
            </w:tcBorders>
          </w:tcPr>
          <w:p w14:paraId="408F273F" w14:textId="77777777" w:rsidR="004775E9" w:rsidRPr="00B07573" w:rsidRDefault="004775E9" w:rsidP="00656C3C">
            <w:pPr>
              <w:numPr>
                <w:ilvl w:val="0"/>
                <w:numId w:val="6"/>
              </w:numPr>
              <w:tabs>
                <w:tab w:val="num" w:pos="645"/>
              </w:tabs>
              <w:autoSpaceDE/>
              <w:autoSpaceDN/>
              <w:adjustRightInd/>
              <w:ind w:left="855"/>
              <w:textAlignment w:val="auto"/>
              <w:rPr>
                <w:rFonts w:ascii="宋体" w:eastAsia="宋体" w:hAnsi="宋体"/>
                <w:spacing w:val="0"/>
                <w:szCs w:val="21"/>
              </w:rPr>
            </w:pPr>
            <w:r w:rsidRPr="00B07573">
              <w:rPr>
                <w:rFonts w:ascii="宋体" w:eastAsia="宋体" w:hAnsi="宋体"/>
                <w:spacing w:val="0"/>
                <w:szCs w:val="21"/>
                <w:lang w:val="zh-Hans"/>
              </w:rPr>
              <w:t>霍巴列表</w:t>
            </w:r>
          </w:p>
        </w:tc>
        <w:tc>
          <w:tcPr>
            <w:tcW w:w="460" w:type="pct"/>
            <w:tcBorders>
              <w:left w:val="nil"/>
              <w:right w:val="double" w:sz="4" w:space="0" w:color="auto"/>
            </w:tcBorders>
            <w:vAlign w:val="center"/>
          </w:tcPr>
          <w:p w14:paraId="4EE18011" w14:textId="77777777" w:rsidR="004775E9" w:rsidRPr="00B07573" w:rsidRDefault="004775E9" w:rsidP="00656C3C">
            <w:pPr>
              <w:autoSpaceDE/>
              <w:autoSpaceDN/>
              <w:adjustRightInd/>
              <w:jc w:val="center"/>
              <w:textAlignment w:val="auto"/>
              <w:rPr>
                <w:rFonts w:ascii="宋体" w:eastAsia="宋体" w:hAnsi="宋体"/>
                <w:spacing w:val="0"/>
                <w:szCs w:val="21"/>
              </w:rPr>
            </w:pPr>
          </w:p>
        </w:tc>
        <w:tc>
          <w:tcPr>
            <w:tcW w:w="383" w:type="pct"/>
            <w:tcBorders>
              <w:left w:val="nil"/>
              <w:right w:val="single" w:sz="8" w:space="0" w:color="auto"/>
            </w:tcBorders>
            <w:vAlign w:val="center"/>
          </w:tcPr>
          <w:p w14:paraId="3BFAE065" w14:textId="77777777" w:rsidR="004775E9" w:rsidRPr="00B07573" w:rsidRDefault="004775E9" w:rsidP="00656C3C">
            <w:pPr>
              <w:autoSpaceDE/>
              <w:autoSpaceDN/>
              <w:adjustRightInd/>
              <w:jc w:val="center"/>
              <w:textAlignment w:val="auto"/>
              <w:rPr>
                <w:rFonts w:ascii="宋体" w:eastAsia="宋体" w:hAnsi="宋体"/>
                <w:spacing w:val="0"/>
                <w:szCs w:val="21"/>
              </w:rPr>
            </w:pPr>
          </w:p>
        </w:tc>
      </w:tr>
      <w:tr w:rsidR="004775E9" w:rsidRPr="00B07573" w14:paraId="5AE89E80" w14:textId="77777777" w:rsidTr="004775E9">
        <w:tc>
          <w:tcPr>
            <w:tcW w:w="4157" w:type="pct"/>
            <w:tcBorders>
              <w:left w:val="single" w:sz="8" w:space="0" w:color="auto"/>
              <w:right w:val="dashed" w:sz="4" w:space="0" w:color="auto"/>
            </w:tcBorders>
          </w:tcPr>
          <w:p w14:paraId="53B75A78" w14:textId="3C3DAE5B"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vertAlign w:val="superscript"/>
                <w:lang w:val="zh-Hans"/>
              </w:rPr>
              <w:t>1</w:t>
            </w:r>
            <w:r w:rsidR="007D25A8">
              <w:rPr>
                <w:rFonts w:ascii="宋体" w:eastAsia="宋体" w:hAnsi="宋体" w:hint="eastAsia"/>
                <w:spacing w:val="0"/>
                <w:szCs w:val="21"/>
                <w:lang w:val="zh-Hans" w:eastAsia="zh-CN"/>
              </w:rPr>
              <w:t>农</w:t>
            </w:r>
            <w:r w:rsidRPr="00B07573">
              <w:rPr>
                <w:rFonts w:ascii="宋体" w:eastAsia="宋体" w:hAnsi="宋体"/>
                <w:spacing w:val="0"/>
                <w:szCs w:val="21"/>
                <w:lang w:val="zh-Hans"/>
              </w:rPr>
              <w:t>场整体图</w:t>
            </w:r>
          </w:p>
        </w:tc>
        <w:tc>
          <w:tcPr>
            <w:tcW w:w="460" w:type="pct"/>
            <w:tcBorders>
              <w:left w:val="nil"/>
              <w:right w:val="double" w:sz="4" w:space="0" w:color="auto"/>
            </w:tcBorders>
            <w:vAlign w:val="center"/>
          </w:tcPr>
          <w:p w14:paraId="3C169B4A"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4A503CB9"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6DC0A7E8" w14:textId="77777777" w:rsidTr="004775E9">
        <w:tc>
          <w:tcPr>
            <w:tcW w:w="4157" w:type="pct"/>
            <w:tcBorders>
              <w:left w:val="single" w:sz="8" w:space="0" w:color="auto"/>
              <w:bottom w:val="single" w:sz="8" w:space="0" w:color="auto"/>
              <w:right w:val="dashed" w:sz="4" w:space="0" w:color="auto"/>
            </w:tcBorders>
          </w:tcPr>
          <w:p w14:paraId="29157A1B" w14:textId="77777777"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vertAlign w:val="superscript"/>
                <w:lang w:val="zh-Hans"/>
              </w:rPr>
              <w:t>2</w:t>
            </w:r>
            <w:r w:rsidRPr="00B07573">
              <w:rPr>
                <w:rFonts w:ascii="宋体" w:eastAsia="宋体" w:hAnsi="宋体"/>
                <w:spacing w:val="0"/>
                <w:szCs w:val="21"/>
                <w:lang w:val="zh-Hans"/>
              </w:rPr>
              <w:t>申请图</w:t>
            </w:r>
          </w:p>
        </w:tc>
        <w:tc>
          <w:tcPr>
            <w:tcW w:w="460" w:type="pct"/>
            <w:tcBorders>
              <w:left w:val="nil"/>
              <w:bottom w:val="single" w:sz="8" w:space="0" w:color="auto"/>
              <w:right w:val="double" w:sz="4" w:space="0" w:color="auto"/>
            </w:tcBorders>
            <w:vAlign w:val="center"/>
          </w:tcPr>
          <w:p w14:paraId="37FA33FA"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bottom w:val="single" w:sz="8" w:space="0" w:color="auto"/>
              <w:right w:val="single" w:sz="8" w:space="0" w:color="auto"/>
            </w:tcBorders>
            <w:vAlign w:val="center"/>
          </w:tcPr>
          <w:p w14:paraId="14A8D351"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10E27823" w14:textId="77777777" w:rsidTr="004775E9">
        <w:tc>
          <w:tcPr>
            <w:tcW w:w="4157" w:type="pct"/>
            <w:tcBorders>
              <w:left w:val="single" w:sz="8" w:space="0" w:color="auto"/>
              <w:bottom w:val="single" w:sz="8" w:space="0" w:color="auto"/>
              <w:right w:val="dashed" w:sz="4" w:space="0" w:color="auto"/>
            </w:tcBorders>
          </w:tcPr>
          <w:p w14:paraId="12F64E25" w14:textId="77777777" w:rsidR="004775E9" w:rsidRPr="00B07573" w:rsidRDefault="004775E9" w:rsidP="00656C3C">
            <w:pPr>
              <w:numPr>
                <w:ilvl w:val="0"/>
                <w:numId w:val="8"/>
              </w:numPr>
              <w:tabs>
                <w:tab w:val="num" w:pos="645"/>
              </w:tabs>
              <w:autoSpaceDE/>
              <w:autoSpaceDN/>
              <w:adjustRightInd/>
              <w:ind w:right="-107" w:hanging="821"/>
              <w:textAlignment w:val="auto"/>
              <w:rPr>
                <w:rFonts w:ascii="宋体" w:eastAsia="宋体" w:hAnsi="宋体"/>
                <w:spacing w:val="0"/>
                <w:szCs w:val="21"/>
              </w:rPr>
            </w:pPr>
            <w:r w:rsidRPr="00B07573">
              <w:rPr>
                <w:rFonts w:ascii="宋体" w:eastAsia="宋体" w:hAnsi="宋体"/>
                <w:spacing w:val="0"/>
                <w:szCs w:val="21"/>
                <w:vertAlign w:val="superscript"/>
                <w:lang w:val="zh-Hans"/>
              </w:rPr>
              <w:t>3</w:t>
            </w:r>
            <w:r w:rsidRPr="00B07573">
              <w:rPr>
                <w:rFonts w:ascii="宋体" w:eastAsia="宋体" w:hAnsi="宋体"/>
                <w:spacing w:val="0"/>
                <w:szCs w:val="21"/>
                <w:lang w:val="zh-Hans"/>
              </w:rPr>
              <w:t>工作地点、储存设施等设施图纸</w:t>
            </w:r>
          </w:p>
        </w:tc>
        <w:tc>
          <w:tcPr>
            <w:tcW w:w="460" w:type="pct"/>
            <w:tcBorders>
              <w:left w:val="nil"/>
              <w:bottom w:val="single" w:sz="8" w:space="0" w:color="auto"/>
              <w:right w:val="double" w:sz="4" w:space="0" w:color="auto"/>
            </w:tcBorders>
            <w:vAlign w:val="center"/>
          </w:tcPr>
          <w:p w14:paraId="0E20936C"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bottom w:val="single" w:sz="8" w:space="0" w:color="auto"/>
              <w:right w:val="single" w:sz="8" w:space="0" w:color="auto"/>
            </w:tcBorders>
            <w:vAlign w:val="center"/>
          </w:tcPr>
          <w:p w14:paraId="12C44FA2"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219FC043" w14:textId="77777777" w:rsidTr="004775E9">
        <w:tc>
          <w:tcPr>
            <w:tcW w:w="4157" w:type="pct"/>
            <w:tcBorders>
              <w:left w:val="single" w:sz="8" w:space="0" w:color="auto"/>
              <w:bottom w:val="single" w:sz="8" w:space="0" w:color="auto"/>
              <w:right w:val="dashed" w:sz="4" w:space="0" w:color="auto"/>
            </w:tcBorders>
          </w:tcPr>
          <w:p w14:paraId="5B279C2C" w14:textId="77777777"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JAS标签（可草稿）</w:t>
            </w:r>
          </w:p>
        </w:tc>
        <w:tc>
          <w:tcPr>
            <w:tcW w:w="460" w:type="pct"/>
            <w:tcBorders>
              <w:left w:val="nil"/>
              <w:bottom w:val="single" w:sz="8" w:space="0" w:color="auto"/>
              <w:right w:val="double" w:sz="4" w:space="0" w:color="auto"/>
            </w:tcBorders>
            <w:vAlign w:val="center"/>
          </w:tcPr>
          <w:p w14:paraId="199F2C7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bottom w:val="single" w:sz="8" w:space="0" w:color="auto"/>
              <w:right w:val="single" w:sz="8" w:space="0" w:color="auto"/>
            </w:tcBorders>
            <w:vAlign w:val="center"/>
          </w:tcPr>
          <w:p w14:paraId="0A78801C"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466498B3" w14:textId="77777777" w:rsidTr="004775E9">
        <w:tc>
          <w:tcPr>
            <w:tcW w:w="4157" w:type="pct"/>
            <w:tcBorders>
              <w:left w:val="single" w:sz="8" w:space="0" w:color="auto"/>
              <w:bottom w:val="single" w:sz="8" w:space="0" w:color="auto"/>
              <w:right w:val="dashed" w:sz="4" w:space="0" w:color="auto"/>
            </w:tcBorders>
          </w:tcPr>
          <w:p w14:paraId="089F99EB" w14:textId="77777777"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要使用的材料列表</w:t>
            </w:r>
          </w:p>
        </w:tc>
        <w:tc>
          <w:tcPr>
            <w:tcW w:w="460" w:type="pct"/>
            <w:tcBorders>
              <w:left w:val="nil"/>
              <w:bottom w:val="single" w:sz="8" w:space="0" w:color="auto"/>
              <w:right w:val="double" w:sz="4" w:space="0" w:color="auto"/>
            </w:tcBorders>
            <w:vAlign w:val="center"/>
          </w:tcPr>
          <w:p w14:paraId="6DE07C19"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bottom w:val="single" w:sz="8" w:space="0" w:color="auto"/>
              <w:right w:val="single" w:sz="8" w:space="0" w:color="auto"/>
            </w:tcBorders>
            <w:vAlign w:val="center"/>
          </w:tcPr>
          <w:p w14:paraId="5805BFF8"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78A810BE" w14:textId="77777777" w:rsidTr="004775E9">
        <w:tc>
          <w:tcPr>
            <w:tcW w:w="4157" w:type="pct"/>
            <w:tcBorders>
              <w:left w:val="single" w:sz="8" w:space="0" w:color="auto"/>
              <w:bottom w:val="single" w:sz="8" w:space="0" w:color="auto"/>
              <w:right w:val="dashed" w:sz="4" w:space="0" w:color="auto"/>
            </w:tcBorders>
          </w:tcPr>
          <w:p w14:paraId="1C42ED90" w14:textId="77777777"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能够验证所用材料是否符合有机JAS标准的文件（需要每种材料）</w:t>
            </w:r>
          </w:p>
        </w:tc>
        <w:tc>
          <w:tcPr>
            <w:tcW w:w="460" w:type="pct"/>
            <w:tcBorders>
              <w:left w:val="nil"/>
              <w:bottom w:val="single" w:sz="8" w:space="0" w:color="auto"/>
              <w:right w:val="double" w:sz="4" w:space="0" w:color="auto"/>
            </w:tcBorders>
            <w:vAlign w:val="center"/>
          </w:tcPr>
          <w:p w14:paraId="4EA05B51"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bottom w:val="single" w:sz="8" w:space="0" w:color="auto"/>
              <w:right w:val="single" w:sz="8" w:space="0" w:color="auto"/>
            </w:tcBorders>
            <w:vAlign w:val="center"/>
          </w:tcPr>
          <w:p w14:paraId="78DC207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59A7E757" w14:textId="77777777" w:rsidTr="004775E9">
        <w:tc>
          <w:tcPr>
            <w:tcW w:w="4157" w:type="pct"/>
            <w:tcBorders>
              <w:left w:val="single" w:sz="8" w:space="0" w:color="auto"/>
              <w:right w:val="dashed" w:sz="4" w:space="0" w:color="auto"/>
            </w:tcBorders>
          </w:tcPr>
          <w:p w14:paraId="62972FAC" w14:textId="77777777"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种子和幼苗的有机说明，或非转基因</w:t>
            </w:r>
            <w:r w:rsidRPr="00B07573">
              <w:rPr>
                <w:rFonts w:ascii="宋体" w:eastAsia="宋体" w:hAnsi="宋体"/>
                <w:lang w:val="zh-Hans"/>
              </w:rPr>
              <w:t>（</w:t>
            </w:r>
            <w:r w:rsidRPr="00B07573">
              <w:rPr>
                <w:rFonts w:ascii="宋体" w:eastAsia="宋体" w:hAnsi="宋体"/>
                <w:spacing w:val="0"/>
                <w:szCs w:val="21"/>
                <w:lang w:val="zh-Hans"/>
              </w:rPr>
              <w:t>非转基因），</w:t>
            </w:r>
          </w:p>
          <w:p w14:paraId="5D0CD3FE" w14:textId="77777777" w:rsidR="004775E9" w:rsidRPr="00B07573" w:rsidRDefault="004775E9" w:rsidP="00656C3C">
            <w:pPr>
              <w:autoSpaceDE/>
              <w:autoSpaceDN/>
              <w:adjustRightInd/>
              <w:ind w:left="430"/>
              <w:textAlignment w:val="auto"/>
              <w:rPr>
                <w:rFonts w:ascii="宋体" w:eastAsia="宋体" w:hAnsi="宋体"/>
                <w:spacing w:val="0"/>
                <w:szCs w:val="21"/>
              </w:rPr>
            </w:pPr>
            <w:r w:rsidRPr="00B07573">
              <w:rPr>
                <w:rFonts w:ascii="宋体" w:eastAsia="宋体" w:hAnsi="宋体"/>
                <w:spacing w:val="0"/>
                <w:szCs w:val="21"/>
                <w:lang w:val="zh-Hans"/>
              </w:rPr>
              <w:t>不使用违禁材料的说明</w:t>
            </w:r>
            <w:bookmarkStart w:id="0" w:name="_GoBack"/>
            <w:bookmarkEnd w:id="0"/>
          </w:p>
        </w:tc>
        <w:tc>
          <w:tcPr>
            <w:tcW w:w="460" w:type="pct"/>
            <w:tcBorders>
              <w:left w:val="nil"/>
              <w:right w:val="double" w:sz="4" w:space="0" w:color="auto"/>
            </w:tcBorders>
            <w:vAlign w:val="center"/>
          </w:tcPr>
          <w:p w14:paraId="502D907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7F0AF85E"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288573B5" w14:textId="77777777" w:rsidTr="004775E9">
        <w:tc>
          <w:tcPr>
            <w:tcW w:w="4157" w:type="pct"/>
            <w:tcBorders>
              <w:left w:val="single" w:sz="8" w:space="0" w:color="auto"/>
              <w:right w:val="dashed" w:sz="4" w:space="0" w:color="auto"/>
            </w:tcBorders>
          </w:tcPr>
          <w:p w14:paraId="1962E00E" w14:textId="77777777" w:rsidR="004775E9" w:rsidRPr="00B07573" w:rsidRDefault="004775E9" w:rsidP="00656C3C">
            <w:pPr>
              <w:numPr>
                <w:ilvl w:val="0"/>
                <w:numId w:val="8"/>
              </w:numPr>
              <w:tabs>
                <w:tab w:val="num" w:pos="645"/>
              </w:tabs>
              <w:autoSpaceDE/>
              <w:autoSpaceDN/>
              <w:adjustRightInd/>
              <w:ind w:hanging="821"/>
              <w:textAlignment w:val="auto"/>
              <w:rPr>
                <w:rFonts w:ascii="宋体" w:eastAsia="宋体" w:hAnsi="宋体"/>
                <w:spacing w:val="0"/>
                <w:szCs w:val="21"/>
              </w:rPr>
            </w:pPr>
            <w:r w:rsidRPr="00B07573">
              <w:rPr>
                <w:rFonts w:ascii="宋体" w:eastAsia="宋体" w:hAnsi="宋体"/>
                <w:spacing w:val="0"/>
                <w:szCs w:val="21"/>
                <w:lang w:val="zh-Hans"/>
              </w:rPr>
              <w:t>说明在无法购买模型幼苗的情况下不可购买的文件</w:t>
            </w:r>
          </w:p>
          <w:p w14:paraId="013A3EB3" w14:textId="77777777" w:rsidR="004775E9" w:rsidRPr="00B07573" w:rsidRDefault="004775E9" w:rsidP="00656C3C">
            <w:pPr>
              <w:autoSpaceDE/>
              <w:autoSpaceDN/>
              <w:adjustRightInd/>
              <w:ind w:left="430"/>
              <w:textAlignment w:val="auto"/>
              <w:rPr>
                <w:rFonts w:ascii="宋体" w:eastAsia="宋体" w:hAnsi="宋体"/>
                <w:spacing w:val="0"/>
                <w:szCs w:val="21"/>
              </w:rPr>
            </w:pPr>
            <w:r w:rsidRPr="00B07573">
              <w:rPr>
                <w:rFonts w:ascii="宋体" w:eastAsia="宋体" w:hAnsi="宋体"/>
                <w:spacing w:val="0"/>
                <w:szCs w:val="21"/>
                <w:lang w:val="zh-Hans"/>
              </w:rPr>
              <w:t>（例如：种子销售商的信，表示不销售有模型幼苗）</w:t>
            </w:r>
          </w:p>
        </w:tc>
        <w:tc>
          <w:tcPr>
            <w:tcW w:w="460" w:type="pct"/>
            <w:tcBorders>
              <w:left w:val="nil"/>
              <w:right w:val="double" w:sz="4" w:space="0" w:color="auto"/>
            </w:tcBorders>
            <w:vAlign w:val="center"/>
          </w:tcPr>
          <w:p w14:paraId="328402B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right w:val="single" w:sz="8" w:space="0" w:color="auto"/>
            </w:tcBorders>
            <w:vAlign w:val="center"/>
          </w:tcPr>
          <w:p w14:paraId="0D67F37B"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r w:rsidR="004775E9" w:rsidRPr="00B07573" w14:paraId="6E34856E" w14:textId="77777777" w:rsidTr="004775E9">
        <w:tc>
          <w:tcPr>
            <w:tcW w:w="4157" w:type="pct"/>
            <w:tcBorders>
              <w:left w:val="single" w:sz="8" w:space="0" w:color="auto"/>
              <w:bottom w:val="single" w:sz="8" w:space="0" w:color="auto"/>
              <w:right w:val="dashed" w:sz="4" w:space="0" w:color="auto"/>
            </w:tcBorders>
          </w:tcPr>
          <w:p w14:paraId="22B4B3EF" w14:textId="77777777" w:rsidR="004775E9" w:rsidRPr="00B07573" w:rsidRDefault="004775E9" w:rsidP="00656C3C">
            <w:pPr>
              <w:numPr>
                <w:ilvl w:val="0"/>
                <w:numId w:val="8"/>
              </w:numPr>
              <w:tabs>
                <w:tab w:val="num" w:pos="645"/>
              </w:tabs>
              <w:autoSpaceDE/>
              <w:autoSpaceDN/>
              <w:adjustRightInd/>
              <w:ind w:left="709" w:hanging="279"/>
              <w:textAlignment w:val="auto"/>
              <w:rPr>
                <w:rFonts w:ascii="宋体" w:eastAsia="宋体" w:hAnsi="宋体"/>
                <w:spacing w:val="0"/>
                <w:szCs w:val="21"/>
              </w:rPr>
            </w:pPr>
            <w:r w:rsidRPr="00B07573">
              <w:rPr>
                <w:rFonts w:ascii="宋体" w:eastAsia="宋体" w:hAnsi="宋体"/>
                <w:spacing w:val="0"/>
                <w:szCs w:val="21"/>
                <w:vertAlign w:val="superscript"/>
                <w:lang w:val="zh-Hans"/>
              </w:rPr>
              <w:t>3</w:t>
            </w:r>
            <w:r w:rsidRPr="00B07573">
              <w:rPr>
                <w:rFonts w:ascii="宋体" w:eastAsia="宋体" w:hAnsi="宋体"/>
                <w:spacing w:val="0"/>
                <w:szCs w:val="21"/>
                <w:lang w:val="zh-Hans"/>
              </w:rPr>
              <w:t>产品流程图（显示从收获后到装运的产品流程：农产品收获后进行临时储存、干燥、调整、袋装等流程）</w:t>
            </w:r>
          </w:p>
        </w:tc>
        <w:tc>
          <w:tcPr>
            <w:tcW w:w="460" w:type="pct"/>
            <w:tcBorders>
              <w:left w:val="nil"/>
              <w:bottom w:val="single" w:sz="8" w:space="0" w:color="auto"/>
              <w:right w:val="double" w:sz="4" w:space="0" w:color="auto"/>
            </w:tcBorders>
            <w:vAlign w:val="center"/>
          </w:tcPr>
          <w:p w14:paraId="09678EC0"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c>
          <w:tcPr>
            <w:tcW w:w="383" w:type="pct"/>
            <w:tcBorders>
              <w:left w:val="nil"/>
              <w:bottom w:val="single" w:sz="8" w:space="0" w:color="auto"/>
              <w:right w:val="single" w:sz="8" w:space="0" w:color="auto"/>
            </w:tcBorders>
            <w:vAlign w:val="center"/>
          </w:tcPr>
          <w:p w14:paraId="64DC14B2" w14:textId="77777777" w:rsidR="004775E9" w:rsidRPr="00B07573" w:rsidRDefault="004775E9" w:rsidP="00656C3C">
            <w:pPr>
              <w:autoSpaceDE/>
              <w:autoSpaceDN/>
              <w:adjustRightInd/>
              <w:jc w:val="center"/>
              <w:textAlignment w:val="auto"/>
              <w:rPr>
                <w:rFonts w:ascii="宋体" w:eastAsia="宋体" w:hAnsi="宋体"/>
                <w:spacing w:val="0"/>
                <w:szCs w:val="21"/>
              </w:rPr>
            </w:pPr>
            <w:r w:rsidRPr="00B07573">
              <w:rPr>
                <w:rFonts w:ascii="宋体" w:eastAsia="宋体" w:hAnsi="宋体"/>
                <w:spacing w:val="0"/>
                <w:szCs w:val="21"/>
                <w:lang w:val="zh-Hans"/>
              </w:rPr>
              <w:fldChar w:fldCharType="begin">
                <w:ffData>
                  <w:name w:val="Check1"/>
                  <w:enabled/>
                  <w:calcOnExit w:val="0"/>
                  <w:checkBox>
                    <w:sizeAuto/>
                    <w:default w:val="0"/>
                  </w:checkBox>
                </w:ffData>
              </w:fldChar>
            </w:r>
            <w:r w:rsidRPr="00B07573">
              <w:rPr>
                <w:rFonts w:ascii="宋体" w:eastAsia="宋体" w:hAnsi="宋体"/>
                <w:spacing w:val="0"/>
                <w:szCs w:val="21"/>
                <w:lang w:val="zh-Hans"/>
              </w:rPr>
              <w:instrText xml:space="preserve"> FORMCHECKBOX </w:instrText>
            </w:r>
            <w:r w:rsidRPr="00B07573">
              <w:rPr>
                <w:rFonts w:ascii="宋体" w:eastAsia="宋体" w:hAnsi="宋体"/>
                <w:spacing w:val="0"/>
                <w:szCs w:val="21"/>
                <w:lang w:val="zh-Hans"/>
              </w:rPr>
            </w:r>
            <w:r w:rsidRPr="00B07573">
              <w:rPr>
                <w:rFonts w:ascii="宋体" w:eastAsia="宋体" w:hAnsi="宋体"/>
                <w:spacing w:val="0"/>
                <w:szCs w:val="21"/>
                <w:lang w:val="zh-Hans"/>
              </w:rPr>
              <w:fldChar w:fldCharType="end"/>
            </w:r>
          </w:p>
        </w:tc>
      </w:tr>
    </w:tbl>
    <w:p w14:paraId="548163D5" w14:textId="44AC8495" w:rsidR="00C13022" w:rsidRPr="00B07573" w:rsidRDefault="00C13022">
      <w:pPr>
        <w:rPr>
          <w:rFonts w:ascii="宋体" w:eastAsia="宋体" w:hAnsi="宋体"/>
          <w:szCs w:val="21"/>
        </w:rPr>
      </w:pPr>
    </w:p>
    <w:sectPr w:rsidR="00C13022" w:rsidRPr="00B07573">
      <w:headerReference w:type="default" r:id="rId8"/>
      <w:footerReference w:type="default" r:id="rI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9FB99" w14:textId="77777777" w:rsidR="00C45C84" w:rsidRDefault="00C45C84" w:rsidP="004B093A">
      <w:r>
        <w:rPr>
          <w:lang w:val="zh-Hans"/>
        </w:rPr>
        <w:separator/>
      </w:r>
    </w:p>
  </w:endnote>
  <w:endnote w:type="continuationSeparator" w:id="0">
    <w:p w14:paraId="6AB423E0" w14:textId="77777777" w:rsidR="00C45C84" w:rsidRDefault="00C45C84" w:rsidP="004B093A">
      <w:r>
        <w:rPr>
          <w:lang w:val="zh-Han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游明朝">
    <w:altName w:val="宋体"/>
    <w:panose1 w:val="00000000000000000000"/>
    <w:charset w:val="86"/>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游ゴシック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86916" w14:textId="77777777" w:rsidR="00C13022" w:rsidRDefault="00C13022">
    <w:pPr>
      <w:pStyle w:val="a4"/>
      <w:jc w:val="center"/>
    </w:pPr>
  </w:p>
  <w:sdt>
    <w:sdtPr>
      <w:id w:val="-1642952559"/>
      <w:docPartObj>
        <w:docPartGallery w:val="Page Numbers (Bottom of Page)"/>
        <w:docPartUnique/>
      </w:docPartObj>
    </w:sdtPr>
    <w:sdtEndPr/>
    <w:sdtContent>
      <w:p w14:paraId="522C53AD" w14:textId="44AE6794" w:rsidR="004B093A" w:rsidRDefault="004B093A">
        <w:pPr>
          <w:pStyle w:val="a4"/>
          <w:jc w:val="center"/>
        </w:pPr>
        <w:r>
          <w:rPr>
            <w:lang w:val="zh-Hans"/>
          </w:rPr>
          <w:fldChar w:fldCharType="begin"/>
        </w:r>
        <w:r>
          <w:rPr>
            <w:lang w:val="zh-Hans"/>
          </w:rPr>
          <w:instrText>PAGE   \* MERGEFORMAT</w:instrText>
        </w:r>
        <w:r>
          <w:rPr>
            <w:lang w:val="zh-Hans"/>
          </w:rPr>
          <w:fldChar w:fldCharType="separate"/>
        </w:r>
        <w:r w:rsidR="007D25A8">
          <w:rPr>
            <w:noProof/>
            <w:lang w:val="zh-Hans"/>
          </w:rPr>
          <w:t>2</w:t>
        </w:r>
        <w:r>
          <w:rPr>
            <w:lang w:val="zh-Hans"/>
          </w:rPr>
          <w:fldChar w:fldCharType="end"/>
        </w:r>
      </w:p>
    </w:sdtContent>
  </w:sdt>
  <w:p w14:paraId="0E3BBB9B" w14:textId="77777777" w:rsidR="004B093A" w:rsidRDefault="004B093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046B80" w14:textId="77777777" w:rsidR="00C45C84" w:rsidRDefault="00C45C84" w:rsidP="004B093A">
      <w:r>
        <w:rPr>
          <w:lang w:val="zh-Hans"/>
        </w:rPr>
        <w:separator/>
      </w:r>
    </w:p>
  </w:footnote>
  <w:footnote w:type="continuationSeparator" w:id="0">
    <w:p w14:paraId="323B058F" w14:textId="77777777" w:rsidR="00C45C84" w:rsidRDefault="00C45C84" w:rsidP="004B093A">
      <w:r>
        <w:rPr>
          <w:lang w:val="zh-Han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CC7444" w14:textId="77777777" w:rsidR="00656C3C" w:rsidRDefault="00656C3C" w:rsidP="00656C3C">
    <w:pPr>
      <w:widowControl/>
      <w:tabs>
        <w:tab w:val="center" w:pos="4252"/>
        <w:tab w:val="right" w:pos="8504"/>
      </w:tabs>
      <w:autoSpaceDE/>
      <w:autoSpaceDN/>
      <w:adjustRightInd/>
      <w:snapToGrid w:val="0"/>
      <w:spacing w:after="120" w:line="264" w:lineRule="auto"/>
      <w:jc w:val="right"/>
      <w:textAlignment w:val="auto"/>
      <w:rPr>
        <w:rFonts w:ascii="MS Mincho" w:hAnsi="MS Mincho" w:cstheme="minorBidi"/>
        <w:spacing w:val="0"/>
        <w:kern w:val="0"/>
        <w:szCs w:val="21"/>
      </w:rPr>
    </w:pPr>
    <w:bookmarkStart w:id="1" w:name="_Hlk32005941"/>
    <w:bookmarkStart w:id="2" w:name="_Hlk32075743"/>
    <w:bookmarkStart w:id="3" w:name="_Hlk32075744"/>
    <w:bookmarkStart w:id="4" w:name="_Hlk32075745"/>
    <w:bookmarkStart w:id="5" w:name="_Hlk32075746"/>
    <w:bookmarkStart w:id="6" w:name="_Hlk32076652"/>
    <w:bookmarkStart w:id="7" w:name="_Hlk32076653"/>
    <w:bookmarkStart w:id="8" w:name="_Hlk32076654"/>
    <w:bookmarkStart w:id="9" w:name="_Hlk32076655"/>
    <w:r w:rsidRPr="006D1440">
      <w:rPr>
        <w:spacing w:val="0"/>
        <w:kern w:val="0"/>
        <w:szCs w:val="21"/>
        <w:lang w:val="zh-Hans"/>
      </w:rPr>
      <w:t>北京五洲恒通认证有限公司（</w:t>
    </w:r>
    <w:r w:rsidRPr="006D1440">
      <w:rPr>
        <w:spacing w:val="0"/>
        <w:kern w:val="0"/>
        <w:szCs w:val="21"/>
        <w:lang w:val="zh-Hans"/>
      </w:rPr>
      <w:t>CHTC</w:t>
    </w:r>
    <w:r w:rsidRPr="006D1440">
      <w:rPr>
        <w:spacing w:val="0"/>
        <w:kern w:val="0"/>
        <w:szCs w:val="21"/>
        <w:lang w:val="zh-Hans"/>
      </w:rPr>
      <w:t>）</w:t>
    </w:r>
  </w:p>
  <w:p w14:paraId="7873439A" w14:textId="7DEEDE2F" w:rsidR="004B093A" w:rsidRPr="00656C3C" w:rsidRDefault="002B3D47" w:rsidP="00656C3C">
    <w:pPr>
      <w:widowControl/>
      <w:tabs>
        <w:tab w:val="center" w:pos="4252"/>
        <w:tab w:val="right" w:pos="8504"/>
      </w:tabs>
      <w:autoSpaceDE/>
      <w:autoSpaceDN/>
      <w:adjustRightInd/>
      <w:snapToGrid w:val="0"/>
      <w:spacing w:after="120" w:line="264" w:lineRule="auto"/>
      <w:jc w:val="right"/>
      <w:textAlignment w:val="auto"/>
      <w:rPr>
        <w:rFonts w:ascii="MS Mincho" w:hAnsi="MS Mincho" w:cstheme="minorBidi"/>
        <w:spacing w:val="0"/>
        <w:kern w:val="0"/>
        <w:szCs w:val="21"/>
      </w:rPr>
    </w:pPr>
    <w:r>
      <w:rPr>
        <w:spacing w:val="0"/>
        <w:kern w:val="0"/>
        <w:szCs w:val="21"/>
        <w:lang w:val="zh-Hans"/>
      </w:rPr>
      <w:t>认证</w:t>
    </w:r>
    <w:r w:rsidR="00656C3C" w:rsidRPr="00611A14">
      <w:rPr>
        <w:spacing w:val="0"/>
        <w:kern w:val="0"/>
        <w:szCs w:val="21"/>
        <w:lang w:val="zh-Hans"/>
      </w:rPr>
      <w:t>业务规则的单独样式</w:t>
    </w:r>
    <w:r w:rsidR="00656C3C" w:rsidRPr="00611A14">
      <w:rPr>
        <w:spacing w:val="0"/>
        <w:kern w:val="0"/>
        <w:szCs w:val="21"/>
        <w:lang w:val="zh-Hans"/>
      </w:rPr>
      <w:t>_</w:t>
    </w:r>
    <w:r w:rsidR="00656C3C">
      <w:rPr>
        <w:spacing w:val="0"/>
        <w:kern w:val="0"/>
        <w:szCs w:val="21"/>
        <w:lang w:val="zh-Hans"/>
      </w:rPr>
      <w:t>有机</w:t>
    </w:r>
    <w:r w:rsidR="00656C3C">
      <w:rPr>
        <w:spacing w:val="0"/>
        <w:kern w:val="0"/>
        <w:szCs w:val="21"/>
        <w:lang w:val="zh-Hans"/>
      </w:rPr>
      <w:t>JAS</w:t>
    </w:r>
    <w:r w:rsidR="00656C3C">
      <w:rPr>
        <w:spacing w:val="0"/>
        <w:kern w:val="0"/>
        <w:szCs w:val="21"/>
        <w:lang w:val="zh-Hans"/>
      </w:rPr>
      <w:t>申请文件列表</w:t>
    </w:r>
    <w:r w:rsidR="00656C3C" w:rsidRPr="00611A14">
      <w:rPr>
        <w:spacing w:val="0"/>
        <w:kern w:val="0"/>
        <w:szCs w:val="21"/>
        <w:lang w:val="zh-Hans"/>
      </w:rPr>
      <w:t>Ver1</w:t>
    </w:r>
    <w:bookmarkEnd w:id="1"/>
    <w:r w:rsidR="00656C3C">
      <w:rPr>
        <w:spacing w:val="0"/>
        <w:kern w:val="0"/>
        <w:szCs w:val="21"/>
        <w:lang w:val="zh-Hans"/>
      </w:rPr>
      <w:t>_2020.01.08</w:t>
    </w:r>
    <w:bookmarkEnd w:id="2"/>
    <w:bookmarkEnd w:id="3"/>
    <w:bookmarkEnd w:id="4"/>
    <w:bookmarkEnd w:id="5"/>
    <w:bookmarkEnd w:id="6"/>
    <w:bookmarkEnd w:id="7"/>
    <w:bookmarkEnd w:id="8"/>
    <w:bookmarkEnd w:id="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bullet"/>
      <w:lvlText w:val=""/>
      <w:lvlJc w:val="left"/>
      <w:pPr>
        <w:tabs>
          <w:tab w:val="num" w:pos="425"/>
        </w:tabs>
        <w:ind w:left="425" w:hanging="425"/>
      </w:pPr>
      <w:rPr>
        <w:rFonts w:ascii="Wingdings" w:hAnsi="Wingdings" w:hint="default"/>
      </w:rPr>
    </w:lvl>
  </w:abstractNum>
  <w:abstractNum w:abstractNumId="1">
    <w:nsid w:val="00000004"/>
    <w:multiLevelType w:val="singleLevel"/>
    <w:tmpl w:val="00000000"/>
    <w:lvl w:ilvl="0">
      <w:start w:val="1"/>
      <w:numFmt w:val="bullet"/>
      <w:lvlText w:val=""/>
      <w:lvlJc w:val="left"/>
      <w:pPr>
        <w:tabs>
          <w:tab w:val="num" w:pos="425"/>
        </w:tabs>
        <w:ind w:left="425" w:hanging="425"/>
      </w:pPr>
      <w:rPr>
        <w:rFonts w:ascii="Wingdings" w:hAnsi="Wingdings" w:hint="default"/>
      </w:rPr>
    </w:lvl>
  </w:abstractNum>
  <w:abstractNum w:abstractNumId="2">
    <w:nsid w:val="0000000B"/>
    <w:multiLevelType w:val="singleLevel"/>
    <w:tmpl w:val="00000000"/>
    <w:lvl w:ilvl="0">
      <w:start w:val="1"/>
      <w:numFmt w:val="bullet"/>
      <w:lvlText w:val=""/>
      <w:lvlJc w:val="left"/>
      <w:pPr>
        <w:tabs>
          <w:tab w:val="num" w:pos="425"/>
        </w:tabs>
        <w:ind w:left="425" w:hanging="425"/>
      </w:pPr>
      <w:rPr>
        <w:rFonts w:ascii="Wingdings" w:hAnsi="Wingdings" w:hint="default"/>
      </w:rPr>
    </w:lvl>
  </w:abstractNum>
  <w:abstractNum w:abstractNumId="3">
    <w:nsid w:val="0000000C"/>
    <w:multiLevelType w:val="singleLevel"/>
    <w:tmpl w:val="00000000"/>
    <w:lvl w:ilvl="0">
      <w:start w:val="1"/>
      <w:numFmt w:val="bullet"/>
      <w:lvlText w:val=""/>
      <w:lvlJc w:val="left"/>
      <w:pPr>
        <w:tabs>
          <w:tab w:val="num" w:pos="425"/>
        </w:tabs>
        <w:ind w:left="425" w:hanging="425"/>
      </w:pPr>
      <w:rPr>
        <w:rFonts w:ascii="Wingdings" w:hAnsi="Wingdings" w:hint="default"/>
      </w:rPr>
    </w:lvl>
  </w:abstractNum>
  <w:abstractNum w:abstractNumId="4">
    <w:nsid w:val="0000000D"/>
    <w:multiLevelType w:val="singleLevel"/>
    <w:tmpl w:val="00000000"/>
    <w:lvl w:ilvl="0">
      <w:start w:val="1"/>
      <w:numFmt w:val="bullet"/>
      <w:lvlText w:val=""/>
      <w:lvlJc w:val="left"/>
      <w:pPr>
        <w:tabs>
          <w:tab w:val="num" w:pos="425"/>
        </w:tabs>
        <w:ind w:left="425" w:hanging="425"/>
      </w:pPr>
      <w:rPr>
        <w:rFonts w:ascii="Wingdings" w:hAnsi="Wingdings" w:hint="default"/>
      </w:rPr>
    </w:lvl>
  </w:abstractNum>
  <w:abstractNum w:abstractNumId="5">
    <w:nsid w:val="0000000E"/>
    <w:multiLevelType w:val="singleLevel"/>
    <w:tmpl w:val="00000000"/>
    <w:lvl w:ilvl="0">
      <w:start w:val="1"/>
      <w:numFmt w:val="bullet"/>
      <w:lvlText w:val=""/>
      <w:lvlJc w:val="left"/>
      <w:pPr>
        <w:tabs>
          <w:tab w:val="num" w:pos="425"/>
        </w:tabs>
        <w:ind w:left="425" w:hanging="425"/>
      </w:pPr>
      <w:rPr>
        <w:rFonts w:ascii="Wingdings" w:hAnsi="Wingdings" w:hint="default"/>
      </w:rPr>
    </w:lvl>
  </w:abstractNum>
  <w:abstractNum w:abstractNumId="6">
    <w:nsid w:val="141642DA"/>
    <w:multiLevelType w:val="hybridMultilevel"/>
    <w:tmpl w:val="63D43B6E"/>
    <w:lvl w:ilvl="0" w:tplc="DD16591C">
      <w:start w:val="1"/>
      <w:numFmt w:val="decimal"/>
      <w:lvlText w:val="(%1)"/>
      <w:lvlJc w:val="left"/>
      <w:pPr>
        <w:tabs>
          <w:tab w:val="num" w:pos="720"/>
        </w:tabs>
        <w:ind w:left="720" w:hanging="360"/>
      </w:pPr>
      <w:rPr>
        <w:rFonts w:ascii="MS PGothic" w:hint="eastAsia"/>
        <w:color w:val="000000"/>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67126149"/>
    <w:multiLevelType w:val="hybridMultilevel"/>
    <w:tmpl w:val="F90E24EA"/>
    <w:lvl w:ilvl="0" w:tplc="FACCB310">
      <w:start w:val="1"/>
      <w:numFmt w:val="bullet"/>
      <w:lvlText w:val=""/>
      <w:lvlJc w:val="left"/>
      <w:pPr>
        <w:tabs>
          <w:tab w:val="num" w:pos="1251"/>
        </w:tabs>
        <w:ind w:left="1251" w:hanging="400"/>
      </w:pPr>
      <w:rPr>
        <w:rFonts w:ascii="Wingdings" w:hAnsi="Wingdings" w:hint="default"/>
      </w:rPr>
    </w:lvl>
    <w:lvl w:ilvl="1" w:tplc="00030409" w:tentative="1">
      <w:start w:val="1"/>
      <w:numFmt w:val="bullet"/>
      <w:lvlText w:val="o"/>
      <w:lvlJc w:val="left"/>
      <w:pPr>
        <w:tabs>
          <w:tab w:val="num" w:pos="1724"/>
        </w:tabs>
        <w:ind w:left="1724" w:hanging="360"/>
      </w:pPr>
      <w:rPr>
        <w:rFonts w:ascii="Courier New" w:hAnsi="Courier New" w:hint="default"/>
      </w:rPr>
    </w:lvl>
    <w:lvl w:ilvl="2" w:tplc="00050409" w:tentative="1">
      <w:start w:val="1"/>
      <w:numFmt w:val="bullet"/>
      <w:lvlText w:val=""/>
      <w:lvlJc w:val="left"/>
      <w:pPr>
        <w:tabs>
          <w:tab w:val="num" w:pos="2444"/>
        </w:tabs>
        <w:ind w:left="2444" w:hanging="360"/>
      </w:pPr>
      <w:rPr>
        <w:rFonts w:ascii="Wingdings" w:hAnsi="Wingdings" w:hint="default"/>
      </w:rPr>
    </w:lvl>
    <w:lvl w:ilvl="3" w:tplc="00010409" w:tentative="1">
      <w:start w:val="1"/>
      <w:numFmt w:val="bullet"/>
      <w:lvlText w:val=""/>
      <w:lvlJc w:val="left"/>
      <w:pPr>
        <w:tabs>
          <w:tab w:val="num" w:pos="3164"/>
        </w:tabs>
        <w:ind w:left="3164" w:hanging="360"/>
      </w:pPr>
      <w:rPr>
        <w:rFonts w:ascii="Symbol" w:hAnsi="Symbol" w:hint="default"/>
      </w:rPr>
    </w:lvl>
    <w:lvl w:ilvl="4" w:tplc="00030409" w:tentative="1">
      <w:start w:val="1"/>
      <w:numFmt w:val="bullet"/>
      <w:lvlText w:val="o"/>
      <w:lvlJc w:val="left"/>
      <w:pPr>
        <w:tabs>
          <w:tab w:val="num" w:pos="3884"/>
        </w:tabs>
        <w:ind w:left="3884" w:hanging="360"/>
      </w:pPr>
      <w:rPr>
        <w:rFonts w:ascii="Courier New" w:hAnsi="Courier New" w:hint="default"/>
      </w:rPr>
    </w:lvl>
    <w:lvl w:ilvl="5" w:tplc="00050409" w:tentative="1">
      <w:start w:val="1"/>
      <w:numFmt w:val="bullet"/>
      <w:lvlText w:val=""/>
      <w:lvlJc w:val="left"/>
      <w:pPr>
        <w:tabs>
          <w:tab w:val="num" w:pos="4604"/>
        </w:tabs>
        <w:ind w:left="4604" w:hanging="360"/>
      </w:pPr>
      <w:rPr>
        <w:rFonts w:ascii="Wingdings" w:hAnsi="Wingdings" w:hint="default"/>
      </w:rPr>
    </w:lvl>
    <w:lvl w:ilvl="6" w:tplc="00010409" w:tentative="1">
      <w:start w:val="1"/>
      <w:numFmt w:val="bullet"/>
      <w:lvlText w:val=""/>
      <w:lvlJc w:val="left"/>
      <w:pPr>
        <w:tabs>
          <w:tab w:val="num" w:pos="5324"/>
        </w:tabs>
        <w:ind w:left="5324" w:hanging="360"/>
      </w:pPr>
      <w:rPr>
        <w:rFonts w:ascii="Symbol" w:hAnsi="Symbol" w:hint="default"/>
      </w:rPr>
    </w:lvl>
    <w:lvl w:ilvl="7" w:tplc="00030409" w:tentative="1">
      <w:start w:val="1"/>
      <w:numFmt w:val="bullet"/>
      <w:lvlText w:val="o"/>
      <w:lvlJc w:val="left"/>
      <w:pPr>
        <w:tabs>
          <w:tab w:val="num" w:pos="6044"/>
        </w:tabs>
        <w:ind w:left="6044" w:hanging="360"/>
      </w:pPr>
      <w:rPr>
        <w:rFonts w:ascii="Courier New" w:hAnsi="Courier New" w:hint="default"/>
      </w:rPr>
    </w:lvl>
    <w:lvl w:ilvl="8" w:tplc="00050409" w:tentative="1">
      <w:start w:val="1"/>
      <w:numFmt w:val="bullet"/>
      <w:lvlText w:val=""/>
      <w:lvlJc w:val="left"/>
      <w:pPr>
        <w:tabs>
          <w:tab w:val="num" w:pos="6764"/>
        </w:tabs>
        <w:ind w:left="6764"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E15"/>
    <w:rsid w:val="00166FD3"/>
    <w:rsid w:val="002B3D47"/>
    <w:rsid w:val="002D771D"/>
    <w:rsid w:val="004775E9"/>
    <w:rsid w:val="00495E7E"/>
    <w:rsid w:val="004B093A"/>
    <w:rsid w:val="00597B03"/>
    <w:rsid w:val="005B0F62"/>
    <w:rsid w:val="00656C3C"/>
    <w:rsid w:val="007D25A8"/>
    <w:rsid w:val="008D105B"/>
    <w:rsid w:val="00985232"/>
    <w:rsid w:val="00A04E15"/>
    <w:rsid w:val="00B07573"/>
    <w:rsid w:val="00BA0DCF"/>
    <w:rsid w:val="00C13022"/>
    <w:rsid w:val="00C45C84"/>
    <w:rsid w:val="00D475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D6D2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022"/>
    <w:pPr>
      <w:widowControl w:val="0"/>
      <w:autoSpaceDE w:val="0"/>
      <w:autoSpaceDN w:val="0"/>
      <w:adjustRightInd w:val="0"/>
      <w:jc w:val="both"/>
      <w:textAlignment w:val="baseline"/>
    </w:pPr>
    <w:rPr>
      <w:rFonts w:ascii="Times New Roman" w:eastAsia="MS Mincho" w:hAnsi="Times New Roman" w:cs="Times New Roman"/>
      <w:spacing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093A"/>
    <w:pPr>
      <w:tabs>
        <w:tab w:val="center" w:pos="4252"/>
        <w:tab w:val="right" w:pos="8504"/>
      </w:tabs>
      <w:autoSpaceDE/>
      <w:autoSpaceDN/>
      <w:adjustRightInd/>
      <w:snapToGrid w:val="0"/>
      <w:textAlignment w:val="auto"/>
    </w:pPr>
    <w:rPr>
      <w:rFonts w:asciiTheme="minorHAnsi" w:eastAsiaTheme="minorEastAsia" w:hAnsiTheme="minorHAnsi" w:cstheme="minorBidi"/>
      <w:spacing w:val="0"/>
      <w:szCs w:val="22"/>
    </w:rPr>
  </w:style>
  <w:style w:type="character" w:customStyle="1" w:styleId="Char">
    <w:name w:val="页眉 Char"/>
    <w:basedOn w:val="a0"/>
    <w:link w:val="a3"/>
    <w:uiPriority w:val="99"/>
    <w:rsid w:val="004B093A"/>
  </w:style>
  <w:style w:type="paragraph" w:styleId="a4">
    <w:name w:val="footer"/>
    <w:basedOn w:val="a"/>
    <w:link w:val="Char0"/>
    <w:uiPriority w:val="99"/>
    <w:unhideWhenUsed/>
    <w:rsid w:val="004B093A"/>
    <w:pPr>
      <w:tabs>
        <w:tab w:val="center" w:pos="4252"/>
        <w:tab w:val="right" w:pos="8504"/>
      </w:tabs>
      <w:autoSpaceDE/>
      <w:autoSpaceDN/>
      <w:adjustRightInd/>
      <w:snapToGrid w:val="0"/>
      <w:textAlignment w:val="auto"/>
    </w:pPr>
    <w:rPr>
      <w:rFonts w:asciiTheme="minorHAnsi" w:eastAsiaTheme="minorEastAsia" w:hAnsiTheme="minorHAnsi" w:cstheme="minorBidi"/>
      <w:spacing w:val="0"/>
      <w:szCs w:val="22"/>
    </w:rPr>
  </w:style>
  <w:style w:type="character" w:customStyle="1" w:styleId="Char0">
    <w:name w:val="页脚 Char"/>
    <w:basedOn w:val="a0"/>
    <w:link w:val="a4"/>
    <w:uiPriority w:val="99"/>
    <w:rsid w:val="004B093A"/>
  </w:style>
  <w:style w:type="table" w:styleId="a5">
    <w:name w:val="Table Grid"/>
    <w:basedOn w:val="a1"/>
    <w:uiPriority w:val="39"/>
    <w:rsid w:val="00656C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laceholder Text"/>
    <w:basedOn w:val="a0"/>
    <w:uiPriority w:val="99"/>
    <w:semiHidden/>
    <w:rsid w:val="002D771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022"/>
    <w:pPr>
      <w:widowControl w:val="0"/>
      <w:autoSpaceDE w:val="0"/>
      <w:autoSpaceDN w:val="0"/>
      <w:adjustRightInd w:val="0"/>
      <w:jc w:val="both"/>
      <w:textAlignment w:val="baseline"/>
    </w:pPr>
    <w:rPr>
      <w:rFonts w:ascii="Times New Roman" w:eastAsia="MS Mincho" w:hAnsi="Times New Roman" w:cs="Times New Roman"/>
      <w:spacing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093A"/>
    <w:pPr>
      <w:tabs>
        <w:tab w:val="center" w:pos="4252"/>
        <w:tab w:val="right" w:pos="8504"/>
      </w:tabs>
      <w:autoSpaceDE/>
      <w:autoSpaceDN/>
      <w:adjustRightInd/>
      <w:snapToGrid w:val="0"/>
      <w:textAlignment w:val="auto"/>
    </w:pPr>
    <w:rPr>
      <w:rFonts w:asciiTheme="minorHAnsi" w:eastAsiaTheme="minorEastAsia" w:hAnsiTheme="minorHAnsi" w:cstheme="minorBidi"/>
      <w:spacing w:val="0"/>
      <w:szCs w:val="22"/>
    </w:rPr>
  </w:style>
  <w:style w:type="character" w:customStyle="1" w:styleId="Char">
    <w:name w:val="页眉 Char"/>
    <w:basedOn w:val="a0"/>
    <w:link w:val="a3"/>
    <w:uiPriority w:val="99"/>
    <w:rsid w:val="004B093A"/>
  </w:style>
  <w:style w:type="paragraph" w:styleId="a4">
    <w:name w:val="footer"/>
    <w:basedOn w:val="a"/>
    <w:link w:val="Char0"/>
    <w:uiPriority w:val="99"/>
    <w:unhideWhenUsed/>
    <w:rsid w:val="004B093A"/>
    <w:pPr>
      <w:tabs>
        <w:tab w:val="center" w:pos="4252"/>
        <w:tab w:val="right" w:pos="8504"/>
      </w:tabs>
      <w:autoSpaceDE/>
      <w:autoSpaceDN/>
      <w:adjustRightInd/>
      <w:snapToGrid w:val="0"/>
      <w:textAlignment w:val="auto"/>
    </w:pPr>
    <w:rPr>
      <w:rFonts w:asciiTheme="minorHAnsi" w:eastAsiaTheme="minorEastAsia" w:hAnsiTheme="minorHAnsi" w:cstheme="minorBidi"/>
      <w:spacing w:val="0"/>
      <w:szCs w:val="22"/>
    </w:rPr>
  </w:style>
  <w:style w:type="character" w:customStyle="1" w:styleId="Char0">
    <w:name w:val="页脚 Char"/>
    <w:basedOn w:val="a0"/>
    <w:link w:val="a4"/>
    <w:uiPriority w:val="99"/>
    <w:rsid w:val="004B093A"/>
  </w:style>
  <w:style w:type="table" w:styleId="a5">
    <w:name w:val="Table Grid"/>
    <w:basedOn w:val="a1"/>
    <w:uiPriority w:val="39"/>
    <w:rsid w:val="00656C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laceholder Text"/>
    <w:basedOn w:val="a0"/>
    <w:uiPriority w:val="99"/>
    <w:semiHidden/>
    <w:rsid w:val="002D77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338</Words>
  <Characters>1927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 COSMETIC</dc:creator>
  <cp:keywords/>
  <dc:description/>
  <cp:lastModifiedBy>Administrator</cp:lastModifiedBy>
  <cp:revision>8</cp:revision>
  <dcterms:created xsi:type="dcterms:W3CDTF">2020-02-08T05:57:00Z</dcterms:created>
  <dcterms:modified xsi:type="dcterms:W3CDTF">2021-03-25T05:25:00Z</dcterms:modified>
</cp:coreProperties>
</file>